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B89E9" w14:textId="77777777" w:rsidR="00FF4F8E" w:rsidRDefault="00FF4F8E" w:rsidP="00FF4F8E"/>
    <w:p w14:paraId="66C67420" w14:textId="77777777" w:rsidR="00FF4F8E" w:rsidRDefault="00FF4F8E" w:rsidP="00FF4F8E"/>
    <w:p w14:paraId="6661F093" w14:textId="77777777" w:rsidR="00FF4F8E" w:rsidRDefault="00FF4F8E" w:rsidP="00FF4F8E"/>
    <w:p w14:paraId="56572865" w14:textId="77777777" w:rsidR="00FF4F8E" w:rsidRDefault="00FF4F8E" w:rsidP="00FF4F8E"/>
    <w:p w14:paraId="68B5813B" w14:textId="77777777" w:rsidR="00FF4F8E" w:rsidRDefault="00FF4F8E" w:rsidP="00FF4F8E"/>
    <w:p w14:paraId="162BACC5" w14:textId="77777777" w:rsidR="00FF4F8E" w:rsidRDefault="00FF4F8E" w:rsidP="00FF4F8E"/>
    <w:p w14:paraId="248FD078" w14:textId="77777777" w:rsidR="00FF4F8E" w:rsidRDefault="00FF4F8E" w:rsidP="00FF4F8E"/>
    <w:p w14:paraId="3C3D4956" w14:textId="77777777" w:rsidR="00FF4F8E" w:rsidRDefault="00FF4F8E" w:rsidP="00FF4F8E"/>
    <w:p w14:paraId="1633357F" w14:textId="77777777" w:rsidR="00F6202D" w:rsidRDefault="00F6202D" w:rsidP="00FF4F8E"/>
    <w:p w14:paraId="45980707" w14:textId="77777777" w:rsidR="00F6202D" w:rsidRDefault="00F6202D" w:rsidP="00FF4F8E"/>
    <w:p w14:paraId="745272BA" w14:textId="77777777" w:rsidR="00F6202D" w:rsidRDefault="00F6202D" w:rsidP="00FF4F8E"/>
    <w:p w14:paraId="1A084BF3" w14:textId="77777777" w:rsidR="00F6202D" w:rsidRDefault="00F6202D" w:rsidP="00FF4F8E"/>
    <w:p w14:paraId="4B565EDA" w14:textId="77777777" w:rsidR="00F6202D" w:rsidRDefault="00F6202D" w:rsidP="00FF4F8E"/>
    <w:p w14:paraId="4B81A62A" w14:textId="77777777" w:rsidR="00F6202D" w:rsidRDefault="00F6202D" w:rsidP="00FF4F8E"/>
    <w:p w14:paraId="47D07259" w14:textId="77777777" w:rsidR="00FF4F8E" w:rsidRDefault="00FF4F8E" w:rsidP="00FF4F8E"/>
    <w:p w14:paraId="22BF990D" w14:textId="77777777" w:rsidR="00FF4F8E" w:rsidRDefault="00FF4F8E" w:rsidP="00FF4F8E"/>
    <w:tbl>
      <w:tblPr>
        <w:tblStyle w:val="Grilledutableau"/>
        <w:tblW w:w="0" w:type="auto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61366" w:themeFill="accent1"/>
        <w:tblLook w:val="04A0" w:firstRow="1" w:lastRow="0" w:firstColumn="1" w:lastColumn="0" w:noHBand="0" w:noVBand="1"/>
      </w:tblPr>
      <w:tblGrid>
        <w:gridCol w:w="8364"/>
      </w:tblGrid>
      <w:tr w:rsidR="00FF4F8E" w:rsidRPr="00F6202D" w14:paraId="2528EB6C" w14:textId="77777777" w:rsidTr="003D0B0B">
        <w:trPr>
          <w:trHeight w:val="3402"/>
        </w:trPr>
        <w:tc>
          <w:tcPr>
            <w:tcW w:w="8364" w:type="dxa"/>
            <w:shd w:val="clear" w:color="auto" w:fill="061366" w:themeFill="accent1"/>
            <w:vAlign w:val="center"/>
          </w:tcPr>
          <w:p w14:paraId="2B5F3D99" w14:textId="7CB61000" w:rsidR="00F6202D" w:rsidRPr="008E0943" w:rsidRDefault="006F4210" w:rsidP="00AE330F">
            <w:pPr>
              <w:pStyle w:val="Couverture-Sous-titre"/>
              <w:rPr>
                <w:lang w:val="fr-FR" w:eastAsia="zh-CN"/>
              </w:rPr>
            </w:pPr>
            <w:r>
              <w:rPr>
                <w:rFonts w:ascii="Microsoft YaHei" w:eastAsia="Microsoft YaHei" w:hAnsi="Microsoft YaHei" w:cs="Microsoft YaHei" w:hint="eastAsia"/>
                <w:lang w:val="fr-FR" w:eastAsia="zh-CN"/>
              </w:rPr>
              <w:t>邀请和注册</w:t>
            </w:r>
          </w:p>
          <w:p w14:paraId="7FCAE10F" w14:textId="44F18ABA" w:rsidR="00FF4F8E" w:rsidRPr="008E0943" w:rsidRDefault="006F4210" w:rsidP="00AE330F">
            <w:pPr>
              <w:pStyle w:val="Couverture-Titre"/>
              <w:rPr>
                <w:lang w:val="fr-FR" w:eastAsia="zh-CN"/>
              </w:rPr>
            </w:pPr>
            <w:r>
              <w:rPr>
                <w:rFonts w:hint="eastAsia"/>
                <w:lang w:val="fr-FR" w:eastAsia="zh-CN"/>
              </w:rPr>
              <w:t>第三方</w:t>
            </w:r>
            <w:r w:rsidR="00F87A65">
              <w:rPr>
                <w:rFonts w:hint="eastAsia"/>
                <w:lang w:val="fr-FR" w:eastAsia="zh-CN"/>
              </w:rPr>
              <w:t>须知信息</w:t>
            </w:r>
          </w:p>
        </w:tc>
      </w:tr>
    </w:tbl>
    <w:p w14:paraId="2DDC4229" w14:textId="77777777" w:rsidR="007506F0" w:rsidRPr="008E0943" w:rsidRDefault="007506F0" w:rsidP="00F6202D">
      <w:pPr>
        <w:rPr>
          <w:lang w:eastAsia="zh-CN"/>
        </w:rPr>
      </w:pPr>
    </w:p>
    <w:p w14:paraId="75E2F403" w14:textId="77777777" w:rsidR="003D0B0B" w:rsidRPr="008E0943" w:rsidRDefault="003D0B0B" w:rsidP="00F6202D">
      <w:pPr>
        <w:rPr>
          <w:lang w:eastAsia="zh-C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7506F0" w:rsidRPr="00F6202D" w14:paraId="194E9AD1" w14:textId="77777777" w:rsidTr="1BE0051F">
        <w:tc>
          <w:tcPr>
            <w:tcW w:w="2405" w:type="dxa"/>
            <w:shd w:val="clear" w:color="auto" w:fill="auto"/>
          </w:tcPr>
          <w:p w14:paraId="139C9573" w14:textId="4E7FE0AC" w:rsidR="007506F0" w:rsidRPr="00F6202D" w:rsidRDefault="00F87A65" w:rsidP="008732C0">
            <w:pPr>
              <w:pStyle w:val="Couverture-Ref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参考</w:t>
            </w:r>
            <w:r w:rsidR="007506F0" w:rsidRPr="00F6202D">
              <w:rPr>
                <w:lang w:val="en-US"/>
              </w:rPr>
              <w:t>tms 2.0</w:t>
            </w:r>
          </w:p>
        </w:tc>
        <w:tc>
          <w:tcPr>
            <w:tcW w:w="2405" w:type="dxa"/>
            <w:shd w:val="clear" w:color="auto" w:fill="auto"/>
          </w:tcPr>
          <w:p w14:paraId="791E1A5E" w14:textId="79C74B16" w:rsidR="007506F0" w:rsidRPr="00F6202D" w:rsidRDefault="00F87A65" w:rsidP="008732C0">
            <w:pPr>
              <w:pStyle w:val="Couverture-Ref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日期</w:t>
            </w:r>
            <w:r w:rsidR="007506F0" w:rsidRPr="00F6202D">
              <w:rPr>
                <w:lang w:val="en-US"/>
              </w:rPr>
              <w:t xml:space="preserve">: </w:t>
            </w:r>
          </w:p>
          <w:p w14:paraId="12E66DD4" w14:textId="7CF00D5E" w:rsidR="007506F0" w:rsidRPr="00F6202D" w:rsidRDefault="008E0943" w:rsidP="008732C0">
            <w:pPr>
              <w:pStyle w:val="Couverture-Ref"/>
              <w:rPr>
                <w:lang w:val="en-US" w:eastAsia="zh-CN"/>
              </w:rPr>
            </w:pPr>
            <w:r>
              <w:t>2020</w:t>
            </w:r>
            <w:r w:rsidR="00F87A65">
              <w:rPr>
                <w:rFonts w:hint="eastAsia"/>
                <w:lang w:eastAsia="zh-CN"/>
              </w:rPr>
              <w:t>年</w:t>
            </w:r>
            <w:r w:rsidR="00F87A65">
              <w:rPr>
                <w:rFonts w:hint="eastAsia"/>
                <w:lang w:eastAsia="zh-CN"/>
              </w:rPr>
              <w:t>1</w:t>
            </w:r>
            <w:r w:rsidR="00F87A65">
              <w:rPr>
                <w:lang w:eastAsia="zh-CN"/>
              </w:rPr>
              <w:t>2</w:t>
            </w:r>
            <w:r w:rsidR="00F87A65">
              <w:rPr>
                <w:rFonts w:hint="eastAsia"/>
                <w:lang w:eastAsia="zh-CN"/>
              </w:rPr>
              <w:t>月</w:t>
            </w:r>
            <w:r w:rsidR="00F87A65">
              <w:rPr>
                <w:rFonts w:hint="eastAsia"/>
                <w:lang w:eastAsia="zh-CN"/>
              </w:rPr>
              <w:t>4</w:t>
            </w:r>
            <w:r w:rsidR="00F87A65">
              <w:rPr>
                <w:rFonts w:hint="eastAsia"/>
                <w:lang w:eastAsia="zh-CN"/>
              </w:rPr>
              <w:t>日</w:t>
            </w:r>
          </w:p>
        </w:tc>
        <w:tc>
          <w:tcPr>
            <w:tcW w:w="2406" w:type="dxa"/>
            <w:shd w:val="clear" w:color="auto" w:fill="auto"/>
          </w:tcPr>
          <w:p w14:paraId="2D10243A" w14:textId="2E75DD1B" w:rsidR="007506F0" w:rsidRPr="00F6202D" w:rsidRDefault="00F87A65" w:rsidP="008732C0">
            <w:pPr>
              <w:pStyle w:val="Couverture-Ref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版本</w:t>
            </w:r>
            <w:r w:rsidR="007506F0" w:rsidRPr="00F6202D">
              <w:rPr>
                <w:lang w:val="en-US"/>
              </w:rPr>
              <w:t>:</w:t>
            </w:r>
          </w:p>
          <w:p w14:paraId="5F4A801D" w14:textId="37BFA701" w:rsidR="007506F0" w:rsidRPr="00F6202D" w:rsidRDefault="001A04B9" w:rsidP="008732C0">
            <w:pPr>
              <w:pStyle w:val="Couverture-Ref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506F0" w:rsidRPr="00F6202D">
              <w:rPr>
                <w:lang w:val="en-US"/>
              </w:rPr>
              <w:t>.0</w:t>
            </w:r>
          </w:p>
        </w:tc>
        <w:tc>
          <w:tcPr>
            <w:tcW w:w="2406" w:type="dxa"/>
            <w:shd w:val="clear" w:color="auto" w:fill="auto"/>
          </w:tcPr>
          <w:p w14:paraId="4821B778" w14:textId="33A660CE" w:rsidR="007506F0" w:rsidRPr="00F6202D" w:rsidRDefault="00F87A65" w:rsidP="008732C0">
            <w:pPr>
              <w:pStyle w:val="Couverture-Ref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上传</w:t>
            </w:r>
            <w:r w:rsidR="007506F0" w:rsidRPr="00F6202D">
              <w:rPr>
                <w:lang w:val="en-US"/>
              </w:rPr>
              <w:t xml:space="preserve">: </w:t>
            </w:r>
          </w:p>
          <w:p w14:paraId="508855C1" w14:textId="6F9DA677" w:rsidR="007506F0" w:rsidRPr="00F6202D" w:rsidRDefault="00362D5C" w:rsidP="008732C0">
            <w:pPr>
              <w:pStyle w:val="Couverture-Ref"/>
              <w:rPr>
                <w:lang w:val="en-US" w:eastAsia="zh-CN"/>
              </w:rPr>
            </w:pPr>
            <w:r>
              <w:t>202</w:t>
            </w:r>
            <w:r w:rsidR="60F7DF3B">
              <w:t>4</w:t>
            </w:r>
            <w:r w:rsidR="00F87A65" w:rsidRPr="1BE0051F">
              <w:rPr>
                <w:lang w:eastAsia="zh-CN"/>
              </w:rPr>
              <w:t>年</w:t>
            </w:r>
            <w:r w:rsidR="6DFC089E" w:rsidRPr="1BE0051F">
              <w:rPr>
                <w:lang w:eastAsia="zh-CN"/>
              </w:rPr>
              <w:t>6</w:t>
            </w:r>
            <w:r w:rsidR="00F87A65" w:rsidRPr="1BE0051F">
              <w:rPr>
                <w:lang w:eastAsia="zh-CN"/>
              </w:rPr>
              <w:t>月</w:t>
            </w:r>
            <w:r w:rsidR="00F87A65" w:rsidRPr="1BE0051F">
              <w:rPr>
                <w:lang w:eastAsia="zh-CN"/>
              </w:rPr>
              <w:t>3</w:t>
            </w:r>
            <w:r w:rsidR="00F87A65" w:rsidRPr="1BE0051F">
              <w:rPr>
                <w:lang w:eastAsia="zh-CN"/>
              </w:rPr>
              <w:t>日</w:t>
            </w:r>
          </w:p>
        </w:tc>
      </w:tr>
    </w:tbl>
    <w:p w14:paraId="77960543" w14:textId="77777777" w:rsidR="002C753F" w:rsidRDefault="002C753F" w:rsidP="00F6202D">
      <w:pPr>
        <w:pStyle w:val="Couverture-Ref"/>
        <w:jc w:val="left"/>
      </w:pPr>
      <w:r>
        <w:br w:type="page"/>
      </w:r>
    </w:p>
    <w:p w14:paraId="35362EC6" w14:textId="7578A281" w:rsidR="00D26F4B" w:rsidRDefault="00D26F4B" w:rsidP="003602F7">
      <w:pPr>
        <w:jc w:val="right"/>
      </w:pPr>
    </w:p>
    <w:p w14:paraId="00101BFA" w14:textId="77777777" w:rsidR="00A862C7" w:rsidRDefault="00A862C7" w:rsidP="00A862C7"/>
    <w:p w14:paraId="795F825D" w14:textId="0436E691" w:rsidR="00A862C7" w:rsidRDefault="372700FD" w:rsidP="00A862C7">
      <w:r>
        <w:t>主题</w:t>
      </w:r>
      <w:r w:rsidR="00A862C7">
        <w:t>：</w:t>
      </w:r>
      <w:r w:rsidR="00A862C7">
        <w:t>[</w:t>
      </w:r>
      <w:r w:rsidR="00A862C7">
        <w:t>您的公司名称</w:t>
      </w:r>
      <w:r w:rsidR="00A862C7">
        <w:t>] x My Sis ID</w:t>
      </w:r>
      <w:r w:rsidR="00A862C7">
        <w:t>：我们反</w:t>
      </w:r>
      <w:r w:rsidR="00706638" w:rsidRPr="1BE0051F">
        <w:rPr>
          <w:lang w:eastAsia="zh-CN"/>
        </w:rPr>
        <w:t>诈骗</w:t>
      </w:r>
      <w:r w:rsidR="00A862C7">
        <w:t>合作</w:t>
      </w:r>
      <w:r w:rsidR="00706638" w:rsidRPr="1BE0051F">
        <w:rPr>
          <w:lang w:eastAsia="zh-CN"/>
        </w:rPr>
        <w:t>企业</w:t>
      </w:r>
      <w:r w:rsidR="00A862C7">
        <w:t>。</w:t>
      </w:r>
    </w:p>
    <w:p w14:paraId="4ED27529" w14:textId="77777777" w:rsidR="00706638" w:rsidRDefault="00706638" w:rsidP="00A862C7"/>
    <w:p w14:paraId="60192AAE" w14:textId="7AE57551" w:rsidR="00A862C7" w:rsidRDefault="00706638" w:rsidP="00A862C7">
      <w:r>
        <w:rPr>
          <w:rFonts w:hint="eastAsia"/>
          <w:lang w:eastAsia="zh-CN"/>
        </w:rPr>
        <w:t>尊敬</w:t>
      </w:r>
      <w:r w:rsidR="00A862C7">
        <w:rPr>
          <w:rFonts w:hint="eastAsia"/>
        </w:rPr>
        <w:t>的</w:t>
      </w:r>
      <w:r w:rsidR="00A862C7" w:rsidRPr="00706638">
        <w:rPr>
          <w:rFonts w:hint="eastAsia"/>
          <w:highlight w:val="yellow"/>
        </w:rPr>
        <w:t>第三方名称</w:t>
      </w:r>
      <w:r w:rsidR="00A862C7">
        <w:rPr>
          <w:rFonts w:hint="eastAsia"/>
        </w:rPr>
        <w:t>，</w:t>
      </w:r>
    </w:p>
    <w:p w14:paraId="4FD292F2" w14:textId="77777777" w:rsidR="00706638" w:rsidRDefault="00706638" w:rsidP="00A862C7"/>
    <w:p w14:paraId="40874E85" w14:textId="2AA28F29" w:rsidR="00A862C7" w:rsidRDefault="00A862C7" w:rsidP="00A862C7">
      <w:pPr>
        <w:rPr>
          <w:lang w:eastAsia="zh-CN"/>
        </w:rPr>
      </w:pPr>
      <w:r>
        <w:rPr>
          <w:rFonts w:hint="eastAsia"/>
          <w:lang w:eastAsia="zh-CN"/>
        </w:rPr>
        <w:t>面对</w:t>
      </w:r>
      <w:r w:rsidR="00EC177F">
        <w:rPr>
          <w:rFonts w:hint="eastAsia"/>
          <w:lang w:eastAsia="zh-CN"/>
        </w:rPr>
        <w:t>诈骗犯罪</w:t>
      </w:r>
      <w:r>
        <w:rPr>
          <w:rFonts w:hint="eastAsia"/>
          <w:lang w:eastAsia="zh-CN"/>
        </w:rPr>
        <w:t>的复杂性和上升</w:t>
      </w:r>
      <w:r w:rsidR="00EC177F">
        <w:rPr>
          <w:rFonts w:hint="eastAsia"/>
          <w:lang w:eastAsia="zh-CN"/>
        </w:rPr>
        <w:t>形势</w:t>
      </w:r>
      <w:r>
        <w:rPr>
          <w:rFonts w:hint="eastAsia"/>
          <w:lang w:eastAsia="zh-CN"/>
        </w:rPr>
        <w:t>，</w:t>
      </w:r>
      <w:r w:rsidRPr="002D0680">
        <w:rPr>
          <w:rFonts w:hint="eastAsia"/>
          <w:highlight w:val="yellow"/>
          <w:lang w:eastAsia="zh-CN"/>
        </w:rPr>
        <w:t>贵公司的名称</w:t>
      </w:r>
      <w:r w:rsidR="002D0680">
        <w:rPr>
          <w:rFonts w:hint="eastAsia"/>
          <w:lang w:eastAsia="zh-CN"/>
        </w:rPr>
        <w:t>使用</w:t>
      </w:r>
      <w:r>
        <w:rPr>
          <w:rFonts w:hint="eastAsia"/>
          <w:lang w:eastAsia="zh-CN"/>
        </w:rPr>
        <w:t xml:space="preserve"> My Sis ID </w:t>
      </w:r>
      <w:r>
        <w:rPr>
          <w:rFonts w:hint="eastAsia"/>
          <w:lang w:eastAsia="zh-CN"/>
        </w:rPr>
        <w:t>解决方案</w:t>
      </w:r>
      <w:r w:rsidR="002D0680">
        <w:rPr>
          <w:rFonts w:hint="eastAsia"/>
          <w:lang w:eastAsia="zh-CN"/>
        </w:rPr>
        <w:t>平台</w:t>
      </w:r>
      <w:r>
        <w:rPr>
          <w:rFonts w:hint="eastAsia"/>
          <w:lang w:eastAsia="zh-CN"/>
        </w:rPr>
        <w:t>来打击身份盗用</w:t>
      </w:r>
      <w:r w:rsidR="00B370CB">
        <w:rPr>
          <w:rFonts w:hint="eastAsia"/>
          <w:lang w:eastAsia="zh-CN"/>
        </w:rPr>
        <w:t>诈骗行为</w:t>
      </w:r>
      <w:r>
        <w:rPr>
          <w:rFonts w:hint="eastAsia"/>
          <w:lang w:eastAsia="zh-CN"/>
        </w:rPr>
        <w:t>。</w:t>
      </w:r>
    </w:p>
    <w:p w14:paraId="395AE17A" w14:textId="77777777" w:rsidR="00B370CB" w:rsidRDefault="00B370CB" w:rsidP="00A862C7">
      <w:pPr>
        <w:rPr>
          <w:lang w:eastAsia="zh-CN"/>
        </w:rPr>
      </w:pPr>
    </w:p>
    <w:p w14:paraId="21DC2114" w14:textId="64C5BCA6" w:rsidR="00A862C7" w:rsidRDefault="00A862C7" w:rsidP="00A862C7">
      <w:pPr>
        <w:rPr>
          <w:lang w:eastAsia="zh-CN"/>
        </w:rPr>
      </w:pPr>
      <w:r>
        <w:rPr>
          <w:rFonts w:hint="eastAsia"/>
          <w:lang w:eastAsia="zh-CN"/>
        </w:rPr>
        <w:t xml:space="preserve">My Sis ID </w:t>
      </w:r>
      <w:r>
        <w:rPr>
          <w:rFonts w:hint="eastAsia"/>
          <w:lang w:eastAsia="zh-CN"/>
        </w:rPr>
        <w:t>是一个身份验证、</w:t>
      </w:r>
      <w:r w:rsidR="00CA5844">
        <w:rPr>
          <w:rFonts w:hint="eastAsia"/>
          <w:lang w:eastAsia="zh-CN"/>
        </w:rPr>
        <w:t>银行账户</w:t>
      </w:r>
      <w:r>
        <w:rPr>
          <w:rFonts w:hint="eastAsia"/>
          <w:lang w:eastAsia="zh-CN"/>
        </w:rPr>
        <w:t>安全和数据管理平台，确保您</w:t>
      </w:r>
      <w:r w:rsidR="00073847">
        <w:rPr>
          <w:rFonts w:hint="eastAsia"/>
          <w:lang w:eastAsia="zh-CN"/>
        </w:rPr>
        <w:t>安全</w:t>
      </w:r>
      <w:r>
        <w:rPr>
          <w:rFonts w:hint="eastAsia"/>
          <w:lang w:eastAsia="zh-CN"/>
        </w:rPr>
        <w:t>收到我们的付款。</w:t>
      </w:r>
    </w:p>
    <w:p w14:paraId="10E327B7" w14:textId="77777777" w:rsidR="00073847" w:rsidRDefault="00073847" w:rsidP="00A862C7">
      <w:pPr>
        <w:rPr>
          <w:lang w:eastAsia="zh-CN"/>
        </w:rPr>
      </w:pPr>
    </w:p>
    <w:p w14:paraId="14EDD12A" w14:textId="4EE6A32C" w:rsidR="00A862C7" w:rsidRDefault="00A862C7" w:rsidP="00A862C7">
      <w:pPr>
        <w:rPr>
          <w:lang w:eastAsia="zh-CN"/>
        </w:rPr>
      </w:pPr>
      <w:r w:rsidRPr="1BE0051F">
        <w:rPr>
          <w:lang w:eastAsia="zh-CN"/>
        </w:rPr>
        <w:t>为了</w:t>
      </w:r>
      <w:r w:rsidR="007429C0" w:rsidRPr="1BE0051F">
        <w:rPr>
          <w:lang w:eastAsia="zh-CN"/>
        </w:rPr>
        <w:t>使得</w:t>
      </w:r>
      <w:r w:rsidRPr="1BE0051F">
        <w:rPr>
          <w:lang w:eastAsia="zh-CN"/>
        </w:rPr>
        <w:t>我们可以在完全安全的</w:t>
      </w:r>
      <w:r w:rsidR="007429C0" w:rsidRPr="1BE0051F">
        <w:rPr>
          <w:lang w:eastAsia="zh-CN"/>
        </w:rPr>
        <w:t>环境</w:t>
      </w:r>
      <w:r w:rsidRPr="1BE0051F">
        <w:rPr>
          <w:lang w:eastAsia="zh-CN"/>
        </w:rPr>
        <w:t>下支付您的发票，</w:t>
      </w:r>
      <w:r w:rsidR="0043516E" w:rsidRPr="1BE0051F">
        <w:rPr>
          <w:lang w:eastAsia="zh-CN"/>
        </w:rPr>
        <w:t>我们</w:t>
      </w:r>
      <w:r w:rsidRPr="1BE0051F">
        <w:rPr>
          <w:lang w:eastAsia="zh-CN"/>
        </w:rPr>
        <w:t>将</w:t>
      </w:r>
      <w:r w:rsidR="0043516E" w:rsidRPr="1BE0051F">
        <w:rPr>
          <w:lang w:eastAsia="zh-CN"/>
        </w:rPr>
        <w:t>需要您进行</w:t>
      </w:r>
      <w:r w:rsidRPr="1BE0051F">
        <w:rPr>
          <w:lang w:eastAsia="zh-CN"/>
        </w:rPr>
        <w:t>进行身份验证</w:t>
      </w:r>
      <w:r w:rsidR="006A52C3" w:rsidRPr="1BE0051F">
        <w:rPr>
          <w:lang w:eastAsia="zh-CN"/>
        </w:rPr>
        <w:t>和添加</w:t>
      </w:r>
      <w:r w:rsidRPr="1BE0051F">
        <w:rPr>
          <w:lang w:eastAsia="zh-CN"/>
        </w:rPr>
        <w:t>您的银行详细信息到</w:t>
      </w:r>
      <w:r w:rsidRPr="1BE0051F">
        <w:rPr>
          <w:lang w:eastAsia="zh-CN"/>
        </w:rPr>
        <w:t xml:space="preserve"> </w:t>
      </w:r>
      <w:hyperlink r:id="rId10" w:anchor="/register/identify">
        <w:r w:rsidRPr="1BE0051F">
          <w:rPr>
            <w:rStyle w:val="Lienhypertexte"/>
            <w:lang w:eastAsia="zh-CN"/>
          </w:rPr>
          <w:t>My Sis ID</w:t>
        </w:r>
      </w:hyperlink>
      <w:r w:rsidR="006A52C3" w:rsidRPr="1BE0051F">
        <w:rPr>
          <w:lang w:eastAsia="zh-CN"/>
        </w:rPr>
        <w:t>平台完成</w:t>
      </w:r>
      <w:r w:rsidR="003B35B0" w:rsidRPr="1BE0051F">
        <w:rPr>
          <w:lang w:eastAsia="zh-CN"/>
        </w:rPr>
        <w:t>认证</w:t>
      </w:r>
      <w:r w:rsidRPr="1BE0051F">
        <w:rPr>
          <w:lang w:eastAsia="zh-CN"/>
        </w:rPr>
        <w:t>。</w:t>
      </w:r>
    </w:p>
    <w:p w14:paraId="010EBFD5" w14:textId="77777777" w:rsidR="003B35B0" w:rsidRDefault="003B35B0" w:rsidP="00A862C7">
      <w:pPr>
        <w:rPr>
          <w:lang w:eastAsia="zh-CN"/>
        </w:rPr>
      </w:pPr>
    </w:p>
    <w:p w14:paraId="027DE405" w14:textId="490B03F1" w:rsidR="00A862C7" w:rsidRDefault="003B35B0" w:rsidP="2F9AEC7F">
      <w:pPr>
        <w:rPr>
          <w:lang w:eastAsia="zh-CN"/>
        </w:rPr>
      </w:pPr>
      <w:r w:rsidRPr="2F9AEC7F">
        <w:rPr>
          <w:lang w:eastAsia="zh-CN"/>
        </w:rPr>
        <w:t>您将会收到</w:t>
      </w:r>
      <w:r w:rsidRPr="2F9AEC7F">
        <w:rPr>
          <w:lang w:eastAsia="zh-CN"/>
        </w:rPr>
        <w:t xml:space="preserve"> no-reply@sis-id.com </w:t>
      </w:r>
      <w:r w:rsidRPr="2F9AEC7F">
        <w:rPr>
          <w:lang w:eastAsia="zh-CN"/>
        </w:rPr>
        <w:t>的</w:t>
      </w:r>
      <w:r w:rsidR="00A862C7" w:rsidRPr="2F9AEC7F">
        <w:rPr>
          <w:lang w:eastAsia="zh-CN"/>
        </w:rPr>
        <w:t>一封电子邮件。</w:t>
      </w:r>
      <w:r w:rsidRPr="2F9AEC7F">
        <w:rPr>
          <w:lang w:eastAsia="zh-CN"/>
        </w:rPr>
        <w:t>接下来</w:t>
      </w:r>
      <w:r w:rsidR="00A862C7" w:rsidRPr="2F9AEC7F">
        <w:rPr>
          <w:lang w:eastAsia="zh-CN"/>
        </w:rPr>
        <w:t>您所要做的就是点击收到的邀请</w:t>
      </w:r>
      <w:r w:rsidR="00405C9E" w:rsidRPr="2F9AEC7F">
        <w:rPr>
          <w:lang w:eastAsia="zh-CN"/>
        </w:rPr>
        <w:t>密码</w:t>
      </w:r>
      <w:r w:rsidR="00A862C7" w:rsidRPr="2F9AEC7F">
        <w:rPr>
          <w:lang w:eastAsia="zh-CN"/>
        </w:rPr>
        <w:t>开始您</w:t>
      </w:r>
      <w:r w:rsidR="00405C9E" w:rsidRPr="2F9AEC7F">
        <w:rPr>
          <w:lang w:eastAsia="zh-CN"/>
        </w:rPr>
        <w:t>在平台上</w:t>
      </w:r>
      <w:r w:rsidR="00A862C7" w:rsidRPr="2F9AEC7F">
        <w:rPr>
          <w:lang w:eastAsia="zh-CN"/>
        </w:rPr>
        <w:t>的</w:t>
      </w:r>
      <w:r w:rsidR="00405C9E" w:rsidRPr="2F9AEC7F">
        <w:rPr>
          <w:lang w:eastAsia="zh-CN"/>
        </w:rPr>
        <w:t>账户</w:t>
      </w:r>
      <w:r w:rsidR="00A862C7" w:rsidRPr="2F9AEC7F">
        <w:rPr>
          <w:lang w:eastAsia="zh-CN"/>
        </w:rPr>
        <w:t>注册</w:t>
      </w:r>
      <w:r w:rsidR="00405C9E" w:rsidRPr="2F9AEC7F">
        <w:rPr>
          <w:lang w:eastAsia="zh-CN"/>
        </w:rPr>
        <w:t>，</w:t>
      </w:r>
      <w:r w:rsidR="003602F7" w:rsidRPr="2F9AEC7F">
        <w:rPr>
          <w:lang w:eastAsia="zh-CN"/>
        </w:rPr>
        <w:t>同时</w:t>
      </w:r>
      <w:r w:rsidR="00A862C7" w:rsidRPr="2F9AEC7F">
        <w:rPr>
          <w:lang w:eastAsia="zh-CN"/>
        </w:rPr>
        <w:t>添加您的银行详细信息（</w:t>
      </w:r>
      <w:r w:rsidR="003602F7" w:rsidRPr="2F9AEC7F">
        <w:rPr>
          <w:lang w:eastAsia="zh-CN"/>
        </w:rPr>
        <w:t>整个操作</w:t>
      </w:r>
      <w:r w:rsidR="00A862C7" w:rsidRPr="2F9AEC7F">
        <w:rPr>
          <w:lang w:eastAsia="zh-CN"/>
        </w:rPr>
        <w:t>完全免费）。</w:t>
      </w:r>
    </w:p>
    <w:p w14:paraId="49776A03" w14:textId="6C03E4FE" w:rsidR="1BE0051F" w:rsidRDefault="1BE0051F" w:rsidP="1BE0051F">
      <w:pPr>
        <w:rPr>
          <w:lang w:eastAsia="zh-CN"/>
        </w:rPr>
      </w:pPr>
    </w:p>
    <w:p w14:paraId="275FC40C" w14:textId="04A0BB2F" w:rsidR="378381DA" w:rsidRDefault="378381DA" w:rsidP="1BE0051F">
      <w:pPr>
        <w:rPr>
          <w:lang w:eastAsia="zh-CN"/>
        </w:rPr>
      </w:pPr>
      <w:r w:rsidRPr="1BE0051F">
        <w:rPr>
          <w:lang w:eastAsia="zh-CN"/>
        </w:rPr>
        <w:t>当您的银行账户信息添加和注册成功以后，我们的银行账户</w:t>
      </w:r>
      <w:r w:rsidR="5FF2A59D" w:rsidRPr="1BE0051F">
        <w:rPr>
          <w:lang w:eastAsia="zh-CN"/>
        </w:rPr>
        <w:t>验证的团队将会跟您联系并且完成账户认证。</w:t>
      </w:r>
    </w:p>
    <w:p w14:paraId="46A320D2" w14:textId="2486FA8E" w:rsidR="003602F7" w:rsidRDefault="00F66B02" w:rsidP="00A862C7">
      <w:pPr>
        <w:rPr>
          <w:lang w:eastAsia="zh-CN"/>
        </w:rPr>
      </w:pPr>
      <w:r w:rsidRPr="004E13F5">
        <w:rPr>
          <w:noProof/>
        </w:rPr>
        <w:drawing>
          <wp:anchor distT="0" distB="0" distL="114300" distR="114300" simplePos="0" relativeHeight="251660288" behindDoc="1" locked="0" layoutInCell="1" allowOverlap="1" wp14:anchorId="5035E1F8" wp14:editId="6946EA35">
            <wp:simplePos x="0" y="0"/>
            <wp:positionH relativeFrom="margin">
              <wp:align>left</wp:align>
            </wp:positionH>
            <wp:positionV relativeFrom="paragraph">
              <wp:posOffset>121920</wp:posOffset>
            </wp:positionV>
            <wp:extent cx="609600" cy="596900"/>
            <wp:effectExtent l="0" t="0" r="0" b="0"/>
            <wp:wrapTight wrapText="bothSides">
              <wp:wrapPolygon edited="0">
                <wp:start x="6075" y="0"/>
                <wp:lineTo x="0" y="2757"/>
                <wp:lineTo x="0" y="17234"/>
                <wp:lineTo x="5400" y="20681"/>
                <wp:lineTo x="15525" y="20681"/>
                <wp:lineTo x="20925" y="17234"/>
                <wp:lineTo x="20925" y="2757"/>
                <wp:lineTo x="14850" y="0"/>
                <wp:lineTo x="6075" y="0"/>
              </wp:wrapPolygon>
            </wp:wrapTight>
            <wp:docPr id="1979121699" name="Image 1" descr="Une image contenant cercle, Graphiqu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121699" name="Image 1" descr="Une image contenant cercle, Graphique, clipart&#10;&#10;Description générée automatiquement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97" t="19923" r="13650" b="8046"/>
                    <a:stretch/>
                  </pic:blipFill>
                  <pic:spPr bwMode="auto">
                    <a:xfrm>
                      <a:off x="0" y="0"/>
                      <a:ext cx="609600" cy="596900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1FC5366" w14:textId="77777777" w:rsidR="00317CD7" w:rsidRDefault="00317CD7" w:rsidP="00317CD7">
      <w:pPr>
        <w:rPr>
          <w:lang w:eastAsia="zh-CN"/>
        </w:rPr>
      </w:pPr>
    </w:p>
    <w:p w14:paraId="1BEBD50A" w14:textId="2D43A0A2" w:rsidR="00317CD7" w:rsidRPr="00317CD7" w:rsidRDefault="000C51E0" w:rsidP="00317CD7">
      <w:pPr>
        <w:rPr>
          <w:lang w:eastAsia="zh-CN"/>
        </w:rPr>
      </w:pPr>
      <w:r w:rsidRPr="000C51E0">
        <w:rPr>
          <w:rFonts w:hint="eastAsia"/>
          <w:lang w:eastAsia="zh-CN"/>
        </w:rPr>
        <w:t>如果需要，</w:t>
      </w:r>
      <w:r w:rsidRPr="000C51E0">
        <w:rPr>
          <w:rFonts w:hint="eastAsia"/>
          <w:lang w:eastAsia="zh-CN"/>
        </w:rPr>
        <w:t xml:space="preserve">Sis ID </w:t>
      </w:r>
      <w:r w:rsidRPr="000C51E0">
        <w:rPr>
          <w:rFonts w:hint="eastAsia"/>
          <w:lang w:eastAsia="zh-CN"/>
        </w:rPr>
        <w:t>的聊天机器人可以回答您的问题</w:t>
      </w:r>
      <w:r w:rsidR="00317CD7" w:rsidRPr="00317CD7">
        <w:rPr>
          <w:rFonts w:hint="eastAsia"/>
          <w:lang w:eastAsia="zh-CN"/>
        </w:rPr>
        <w:t>（位于屏幕右下角</w:t>
      </w:r>
      <w:r w:rsidR="00317CD7" w:rsidRPr="00317CD7">
        <w:rPr>
          <w:lang w:eastAsia="zh-CN"/>
        </w:rPr>
        <w:t>)</w:t>
      </w:r>
    </w:p>
    <w:p w14:paraId="3B92F0E5" w14:textId="77777777" w:rsidR="009C08FB" w:rsidRDefault="009C08FB" w:rsidP="00A862C7">
      <w:pPr>
        <w:rPr>
          <w:lang w:eastAsia="zh-CN"/>
        </w:rPr>
      </w:pPr>
    </w:p>
    <w:p w14:paraId="70ABD4BF" w14:textId="39C55764" w:rsidR="00A862C7" w:rsidRDefault="009C08FB" w:rsidP="00A862C7">
      <w:pPr>
        <w:rPr>
          <w:lang w:eastAsia="zh-CN"/>
        </w:rPr>
      </w:pPr>
      <w:r>
        <w:rPr>
          <w:rFonts w:hint="eastAsia"/>
          <w:lang w:eastAsia="zh-CN"/>
        </w:rPr>
        <w:t>我们</w:t>
      </w:r>
      <w:r w:rsidR="00A862C7">
        <w:rPr>
          <w:rFonts w:hint="eastAsia"/>
          <w:lang w:eastAsia="zh-CN"/>
        </w:rPr>
        <w:t>感谢您</w:t>
      </w:r>
      <w:r>
        <w:rPr>
          <w:rFonts w:hint="eastAsia"/>
          <w:lang w:eastAsia="zh-CN"/>
        </w:rPr>
        <w:t>共同参与打击</w:t>
      </w:r>
      <w:r w:rsidR="00A862C7">
        <w:rPr>
          <w:rFonts w:hint="eastAsia"/>
          <w:lang w:eastAsia="zh-CN"/>
        </w:rPr>
        <w:t>欺诈和身份盗窃的</w:t>
      </w:r>
      <w:r>
        <w:rPr>
          <w:rFonts w:hint="eastAsia"/>
          <w:lang w:eastAsia="zh-CN"/>
        </w:rPr>
        <w:t>行为</w:t>
      </w:r>
      <w:r w:rsidR="00A862C7">
        <w:rPr>
          <w:rFonts w:hint="eastAsia"/>
          <w:lang w:eastAsia="zh-CN"/>
        </w:rPr>
        <w:t>。通过在平台上输入您的银行</w:t>
      </w:r>
      <w:r>
        <w:rPr>
          <w:rFonts w:hint="eastAsia"/>
          <w:lang w:eastAsia="zh-CN"/>
        </w:rPr>
        <w:t>账户</w:t>
      </w:r>
      <w:r w:rsidR="00A862C7">
        <w:rPr>
          <w:rFonts w:hint="eastAsia"/>
          <w:lang w:eastAsia="zh-CN"/>
        </w:rPr>
        <w:t>信息，整个</w:t>
      </w:r>
      <w:r w:rsidR="0069614E">
        <w:rPr>
          <w:rFonts w:hint="eastAsia"/>
          <w:lang w:eastAsia="zh-CN"/>
        </w:rPr>
        <w:t>平台客户都</w:t>
      </w:r>
      <w:r w:rsidR="00A862C7">
        <w:rPr>
          <w:rFonts w:hint="eastAsia"/>
          <w:lang w:eastAsia="zh-CN"/>
        </w:rPr>
        <w:t>将能够</w:t>
      </w:r>
      <w:r w:rsidR="0069614E">
        <w:rPr>
          <w:rFonts w:hint="eastAsia"/>
          <w:lang w:eastAsia="zh-CN"/>
        </w:rPr>
        <w:t>分享</w:t>
      </w:r>
      <w:r w:rsidR="00A862C7">
        <w:rPr>
          <w:rFonts w:hint="eastAsia"/>
          <w:lang w:eastAsia="zh-CN"/>
        </w:rPr>
        <w:t>您的</w:t>
      </w:r>
      <w:r w:rsidR="00A862C7">
        <w:rPr>
          <w:rFonts w:hint="eastAsia"/>
          <w:lang w:eastAsia="zh-CN"/>
        </w:rPr>
        <w:t xml:space="preserve"> My Sis ID </w:t>
      </w:r>
      <w:r w:rsidR="00A862C7">
        <w:rPr>
          <w:rFonts w:hint="eastAsia"/>
          <w:lang w:eastAsia="zh-CN"/>
        </w:rPr>
        <w:t>安全</w:t>
      </w:r>
      <w:r w:rsidR="0069614E">
        <w:rPr>
          <w:rFonts w:hint="eastAsia"/>
          <w:lang w:eastAsia="zh-CN"/>
        </w:rPr>
        <w:t>认证</w:t>
      </w:r>
      <w:r w:rsidR="00A862C7">
        <w:rPr>
          <w:rFonts w:hint="eastAsia"/>
          <w:lang w:eastAsia="zh-CN"/>
        </w:rPr>
        <w:t>向您</w:t>
      </w:r>
      <w:r w:rsidR="00C9171A">
        <w:rPr>
          <w:rFonts w:hint="eastAsia"/>
          <w:lang w:eastAsia="zh-CN"/>
        </w:rPr>
        <w:t>安全的进行</w:t>
      </w:r>
      <w:r w:rsidR="00A862C7">
        <w:rPr>
          <w:rFonts w:hint="eastAsia"/>
          <w:lang w:eastAsia="zh-CN"/>
        </w:rPr>
        <w:t>付款。</w:t>
      </w:r>
    </w:p>
    <w:p w14:paraId="305526CE" w14:textId="6D2D80EF" w:rsidR="00B67608" w:rsidRDefault="00B67608" w:rsidP="00A862C7"/>
    <w:p w14:paraId="6BD8BCB9" w14:textId="77777777" w:rsidR="00C9171A" w:rsidRDefault="00C9171A" w:rsidP="00C9171A">
      <w:pPr>
        <w:pStyle w:val="Salutations"/>
      </w:pPr>
      <w:r>
        <w:rPr>
          <w:rFonts w:hint="eastAsia"/>
        </w:rPr>
        <w:t>此致</w:t>
      </w:r>
    </w:p>
    <w:p w14:paraId="6C7BFE54" w14:textId="53166986" w:rsidR="00C9171A" w:rsidRDefault="00C9171A" w:rsidP="00C9171A">
      <w:pPr>
        <w:jc w:val="right"/>
        <w:rPr>
          <w:lang w:eastAsia="zh-CN"/>
        </w:rPr>
      </w:pPr>
      <w:r w:rsidRPr="00C9171A">
        <w:rPr>
          <w:rFonts w:hint="eastAsia"/>
          <w:highlight w:val="yellow"/>
          <w:lang w:eastAsia="zh-CN"/>
        </w:rPr>
        <w:t>签名</w:t>
      </w:r>
    </w:p>
    <w:sectPr w:rsidR="00C9171A" w:rsidSect="004038BB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D49B6" w14:textId="77777777" w:rsidR="00FF640D" w:rsidRDefault="00FF640D" w:rsidP="006A151E">
      <w:r>
        <w:separator/>
      </w:r>
    </w:p>
    <w:p w14:paraId="40A1A5B5" w14:textId="77777777" w:rsidR="00FF640D" w:rsidRDefault="00FF640D"/>
  </w:endnote>
  <w:endnote w:type="continuationSeparator" w:id="0">
    <w:p w14:paraId="16131526" w14:textId="77777777" w:rsidR="00FF640D" w:rsidRDefault="00FF640D" w:rsidP="006A151E">
      <w:r>
        <w:continuationSeparator/>
      </w:r>
    </w:p>
    <w:p w14:paraId="751EFE69" w14:textId="77777777" w:rsidR="00FF640D" w:rsidRDefault="00FF6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8" w:type="dxa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567"/>
      <w:gridCol w:w="6803"/>
      <w:gridCol w:w="2268"/>
    </w:tblGrid>
    <w:tr w:rsidR="00B5232D" w14:paraId="59A8EDB7" w14:textId="77777777" w:rsidTr="00B5232D">
      <w:trPr>
        <w:trHeight w:val="567"/>
      </w:trPr>
      <w:tc>
        <w:tcPr>
          <w:tcW w:w="567" w:type="dxa"/>
          <w:shd w:val="clear" w:color="auto" w:fill="27C3B8" w:themeFill="accent2"/>
          <w:vAlign w:val="center"/>
        </w:tcPr>
        <w:p w14:paraId="74E64CA0" w14:textId="77777777" w:rsidR="00B5232D" w:rsidRPr="006A151E" w:rsidRDefault="00B5232D" w:rsidP="00B5232D">
          <w:pPr>
            <w:pStyle w:val="En-tte"/>
            <w:jc w:val="center"/>
          </w:pPr>
          <w:r w:rsidRPr="00BE601F">
            <w:rPr>
              <w:color w:val="FFFFFF" w:themeColor="background1"/>
              <w:sz w:val="20"/>
              <w:szCs w:val="28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</w:rPr>
            <w:instrText xml:space="preserve"> PAGE </w:instrText>
          </w:r>
          <w:r w:rsidRPr="00BE601F">
            <w:rPr>
              <w:color w:val="FFFFFF" w:themeColor="background1"/>
              <w:sz w:val="20"/>
              <w:szCs w:val="28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</w:rPr>
            <w:t>3</w:t>
          </w:r>
          <w:r w:rsidRPr="00BE601F">
            <w:rPr>
              <w:color w:val="FFFFFF" w:themeColor="background1"/>
              <w:sz w:val="20"/>
              <w:szCs w:val="28"/>
            </w:rPr>
            <w:fldChar w:fldCharType="end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/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begin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instrText xml:space="preserve"> NUMPAGES </w:instrTex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separate"/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t>5</w:t>
          </w:r>
          <w:r w:rsidRPr="00BE601F">
            <w:rPr>
              <w:color w:val="FFFFFF" w:themeColor="background1"/>
              <w:sz w:val="20"/>
              <w:szCs w:val="28"/>
              <w:vertAlign w:val="superscript"/>
            </w:rPr>
            <w:fldChar w:fldCharType="end"/>
          </w:r>
        </w:p>
      </w:tc>
      <w:tc>
        <w:tcPr>
          <w:tcW w:w="6803" w:type="dxa"/>
          <w:vAlign w:val="center"/>
        </w:tcPr>
        <w:p w14:paraId="563ED165" w14:textId="19D70511" w:rsidR="008E0943" w:rsidRPr="008E0943" w:rsidRDefault="008E0943" w:rsidP="006F6B5B">
          <w:pPr>
            <w:pStyle w:val="Pieddepage"/>
          </w:pPr>
          <w:r w:rsidRPr="008E0943">
            <w:t>INVITATION ET INSCRIPTION – MAIL D</w:t>
          </w:r>
          <w:r>
            <w:t>’INFORMATION DES TIERS</w:t>
          </w:r>
        </w:p>
        <w:p w14:paraId="75B79BAC" w14:textId="6E1C7EF1" w:rsidR="00B5232D" w:rsidRPr="008E0943" w:rsidRDefault="00B5232D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2268" w:type="dxa"/>
          <w:shd w:val="clear" w:color="auto" w:fill="auto"/>
          <w:vAlign w:val="center"/>
        </w:tcPr>
        <w:p w14:paraId="1FDC189C" w14:textId="56754C08" w:rsidR="00B5232D" w:rsidRPr="009C104C" w:rsidRDefault="00CE3742" w:rsidP="00B5232D">
          <w:pPr>
            <w:jc w:val="right"/>
          </w:pPr>
          <w:r>
            <w:rPr>
              <w:noProof/>
            </w:rPr>
            <w:drawing>
              <wp:inline distT="0" distB="0" distL="0" distR="0" wp14:anchorId="6CF2B1CF" wp14:editId="059F227B">
                <wp:extent cx="836639" cy="252000"/>
                <wp:effectExtent l="0" t="0" r="1905" b="2540"/>
                <wp:docPr id="1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39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B4658A" w14:textId="77777777" w:rsidR="00FF317C" w:rsidRDefault="00FF317C" w:rsidP="006F6B5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378F57" wp14:editId="1E82E79B">
              <wp:simplePos x="0" y="0"/>
              <wp:positionH relativeFrom="column">
                <wp:posOffset>-760730</wp:posOffset>
              </wp:positionH>
              <wp:positionV relativeFrom="paragraph">
                <wp:posOffset>-361315</wp:posOffset>
              </wp:positionV>
              <wp:extent cx="7666892" cy="948965"/>
              <wp:effectExtent l="0" t="0" r="4445" b="381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6892" cy="948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rect id="Rectangle 9" style="position:absolute;margin-left:-59.9pt;margin-top:-28.45pt;width:603.7pt;height:7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f2f2f2 [3052]" stroked="f" strokeweight="1pt" w14:anchorId="6248FF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9ElAIAAJYFAAAOAAAAZHJzL2Uyb0RvYy54bWysVE1v2zAMvQ/YfxB0X+0Ea9YEdYqgRYcB&#10;XRu0HXpWZCk2IImapMTJfv0oyXY/Vuww7CJTFPlIPpM8vzhoRfbC+RZMRScnJSXCcKhbs63oj8fr&#10;T2eU+MBMzRQYUdGj8PRi+fHDeWcXYgoNqFo4giDGLzpb0SYEuygKzxuhmT8BKww+SnCaBby6bVE7&#10;1iG6VsW0LGdFB662DrjwHrVX+ZEuE76Ugoc7Kb0IRFUUcwvpdOncxLNYnrPF1jHbtLxPg/1DFpq1&#10;BoOOUFcsMLJz7R9QuuUOPMhwwkEXIGXLRaoBq5mUb6p5aJgVqRYkx9uRJv//YPntfu1IW1d0Tolh&#10;Gn/RPZLGzFYJMo/0dNYv0OrBrl1/8yjGWg/S6fjFKsghUXocKRWHQDgqv8xms7P5lBKOb/PPZ/PZ&#10;aQQtnr2t8+GrAE2iUFGH0ROTbH/jQzYdTGIwD6qtr1ul0iW2ibhUjuwZ/uDNdpJc1U5/hzrr5qdl&#10;mX4zhkxdFc1TAq+QlIl4BiJyDho1RSw+l5ukcFQi2ilzLySyhgVOU8QROQdlnAsTcjK+YbXI6pjK&#10;+7kkwIgsMf6I3QO8LnLAzln29tFVpHYfncu/JZadR48UGUwYnXVrwL0HoLCqPnK2H0jK1ESWNlAf&#10;sacc5GHzll+3+GtvmA9r5nC6cA5xY4Q7PKSCrqLQS5Q04H69p4/22PT4SkmH01pR/3PHnKBEfTM4&#10;DnG0B8ENwmYQzE5fAvbHBHeR5UlEBxfUIEoH+gkXySpGwSdmOMaqaBjEy5B3Bi4iLlarZIQDbFm4&#10;MQ+WR+jIYWzUx8MTc7bv5oBzcAvDHLPFm6bOttHTwGoXQLap459Z7NnF4U8t2y+quF1e3pPV8zpd&#10;/gYAAP//AwBQSwMEFAAGAAgAAAAhAOMsFNzjAAAAEQEAAA8AAABkcnMvZG93bnJldi54bWxMj0Fv&#10;wjAMhe+T9h8iI+0GaRF0tDRFE9PYebDDjmlj2o7GqRoD5d8vnMbFsmX7vfflm9F24oKDbx0piGcR&#10;CKTKmZZqBd+Hj+kKhGdNRneOUMENPWyK56dcZ8Zd6Qsve65FECGfaQUNc59J6asGrfYz1yOF3dEN&#10;VnMYh1qaQV+DuO3kPIoSaXVLwaHRPW4brE77s1Ww4y27Xy2Pbvdzq8rPAy/qBSv1Mhnf16G8rUEw&#10;jvz/AXeGkB+KEKx0ZzJedAqmcZwGAA7dMklB3E+i1WsColSQzpcgi1w+khR/AAAA//8DAFBLAQIt&#10;ABQABgAIAAAAIQC2gziS/gAAAOEBAAATAAAAAAAAAAAAAAAAAAAAAABbQ29udGVudF9UeXBlc10u&#10;eG1sUEsBAi0AFAAGAAgAAAAhADj9If/WAAAAlAEAAAsAAAAAAAAAAAAAAAAALwEAAF9yZWxzLy5y&#10;ZWxzUEsBAi0AFAAGAAgAAAAhAEmIP0SUAgAAlgUAAA4AAAAAAAAAAAAAAAAALgIAAGRycy9lMm9E&#10;b2MueG1sUEsBAi0AFAAGAAgAAAAhAOMsFNzjAAAAEQEAAA8AAAAAAAAAAAAAAAAA7gQAAGRycy9k&#10;b3ducmV2LnhtbFBLBQYAAAAABAAEAPMAAAD+BQAAAAA=&#10;">
              <v:textbox inset="0,0,0,0"/>
            </v:rect>
          </w:pict>
        </mc:Fallback>
      </mc:AlternateContent>
    </w:r>
  </w:p>
  <w:p w14:paraId="63A833BA" w14:textId="77777777" w:rsidR="00606383" w:rsidRDefault="00606383" w:rsidP="006F6B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8" w:space="0" w:color="061366" w:themeColor="accent1"/>
      </w:tblBorders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9072"/>
      <w:gridCol w:w="567"/>
    </w:tblGrid>
    <w:tr w:rsidR="00FF317C" w:rsidRPr="000C51E0" w14:paraId="42DFD6C9" w14:textId="77777777" w:rsidTr="00FF317C">
      <w:trPr>
        <w:trHeight w:val="567"/>
      </w:trPr>
      <w:tc>
        <w:tcPr>
          <w:tcW w:w="9072" w:type="dxa"/>
          <w:vAlign w:val="center"/>
        </w:tcPr>
        <w:p w14:paraId="441470C0" w14:textId="77777777" w:rsidR="00FF317C" w:rsidRPr="008E0943" w:rsidRDefault="00FF317C" w:rsidP="006F6B5B">
          <w:pPr>
            <w:pStyle w:val="Pieddepage"/>
            <w:rPr>
              <w:lang w:val="en-US"/>
            </w:rPr>
          </w:pPr>
          <w:r w:rsidRPr="008E0943">
            <w:rPr>
              <w:lang w:val="en-US"/>
            </w:rPr>
            <w:t>Copyright © 2020 S</w:t>
          </w:r>
          <w:r w:rsidR="001C384C" w:rsidRPr="008E0943">
            <w:rPr>
              <w:caps w:val="0"/>
              <w:lang w:val="en-US"/>
            </w:rPr>
            <w:t>is</w:t>
          </w:r>
          <w:r w:rsidRPr="008E0943">
            <w:rPr>
              <w:lang w:val="en-US"/>
            </w:rPr>
            <w:t xml:space="preserve"> ID - All rights reserved - Confidential</w:t>
          </w:r>
        </w:p>
      </w:tc>
      <w:tc>
        <w:tcPr>
          <w:tcW w:w="567" w:type="dxa"/>
          <w:shd w:val="clear" w:color="auto" w:fill="auto"/>
          <w:vAlign w:val="center"/>
        </w:tcPr>
        <w:p w14:paraId="5F365821" w14:textId="77777777" w:rsidR="00FF317C" w:rsidRPr="008E0943" w:rsidRDefault="00FF317C" w:rsidP="00FF317C">
          <w:pPr>
            <w:jc w:val="center"/>
            <w:rPr>
              <w:lang w:val="en-US"/>
            </w:rPr>
          </w:pPr>
        </w:p>
      </w:tc>
    </w:tr>
  </w:tbl>
  <w:p w14:paraId="203FACF8" w14:textId="77777777" w:rsidR="006A151E" w:rsidRPr="008E0943" w:rsidRDefault="00F6202D" w:rsidP="006F6B5B">
    <w:pPr>
      <w:pStyle w:val="Pieddepage"/>
      <w:rPr>
        <w:lang w:val="en-US"/>
      </w:rPr>
    </w:pPr>
    <w:r w:rsidRPr="00F6202D">
      <w:rPr>
        <w:noProof/>
      </w:rPr>
      <w:drawing>
        <wp:anchor distT="0" distB="0" distL="114300" distR="114300" simplePos="0" relativeHeight="251658240" behindDoc="1" locked="0" layoutInCell="1" allowOverlap="1" wp14:anchorId="317E3A43" wp14:editId="528DE744">
          <wp:simplePos x="0" y="0"/>
          <wp:positionH relativeFrom="column">
            <wp:posOffset>2775499</wp:posOffset>
          </wp:positionH>
          <wp:positionV relativeFrom="paragraph">
            <wp:posOffset>-3583167</wp:posOffset>
          </wp:positionV>
          <wp:extent cx="4304592" cy="5245330"/>
          <wp:effectExtent l="203200" t="0" r="166370" b="0"/>
          <wp:wrapNone/>
          <wp:docPr id="74" name="Graphique 9">
            <a:extLst xmlns:a="http://schemas.openxmlformats.org/drawingml/2006/main">
              <a:ext uri="{FF2B5EF4-FFF2-40B4-BE49-F238E27FC236}">
                <a16:creationId xmlns:a16="http://schemas.microsoft.com/office/drawing/2014/main" id="{4C77C819-2C59-1F4B-A3A0-16AD218A6C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9">
                    <a:extLst>
                      <a:ext uri="{FF2B5EF4-FFF2-40B4-BE49-F238E27FC236}">
                        <a16:creationId xmlns:a16="http://schemas.microsoft.com/office/drawing/2014/main" id="{4C77C819-2C59-1F4B-A3A0-16AD218A6C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9800000">
                    <a:off x="0" y="0"/>
                    <a:ext cx="4333012" cy="52799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78AA" w14:textId="77777777" w:rsidR="00606383" w:rsidRPr="008E0943" w:rsidRDefault="006063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BFFA8" w14:textId="77777777" w:rsidR="00FF640D" w:rsidRDefault="00FF640D" w:rsidP="006A151E">
      <w:r>
        <w:separator/>
      </w:r>
    </w:p>
    <w:p w14:paraId="010B70EE" w14:textId="77777777" w:rsidR="00FF640D" w:rsidRDefault="00FF640D"/>
  </w:footnote>
  <w:footnote w:type="continuationSeparator" w:id="0">
    <w:p w14:paraId="7BBD330F" w14:textId="77777777" w:rsidR="00FF640D" w:rsidRDefault="00FF640D" w:rsidP="006A151E">
      <w:r>
        <w:continuationSeparator/>
      </w:r>
    </w:p>
    <w:p w14:paraId="245CB65B" w14:textId="77777777" w:rsidR="00FF640D" w:rsidRDefault="00FF6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657B" w14:textId="77777777" w:rsidR="002C753F" w:rsidRDefault="002C753F">
    <w:pPr>
      <w:pStyle w:val="En-tte"/>
    </w:pPr>
  </w:p>
  <w:p w14:paraId="75B616AB" w14:textId="77777777" w:rsidR="00606383" w:rsidRDefault="00606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F2907" w14:textId="77777777" w:rsidR="004038BB" w:rsidRDefault="004038BB" w:rsidP="004038BB">
    <w:pPr>
      <w:pStyle w:val="En-tte"/>
      <w:jc w:val="right"/>
    </w:pPr>
  </w:p>
  <w:p w14:paraId="6F55F244" w14:textId="77777777" w:rsidR="004038BB" w:rsidRDefault="004038BB" w:rsidP="004038BB">
    <w:pPr>
      <w:pStyle w:val="En-tte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4816"/>
      <w:gridCol w:w="4816"/>
    </w:tblGrid>
    <w:tr w:rsidR="001E7E48" w14:paraId="4FCB1167" w14:textId="77777777" w:rsidTr="001E7E48">
      <w:tc>
        <w:tcPr>
          <w:tcW w:w="4816" w:type="dxa"/>
        </w:tcPr>
        <w:p w14:paraId="4F3C1D4D" w14:textId="77777777" w:rsidR="001E7E48" w:rsidRDefault="001E7E48" w:rsidP="004038BB">
          <w:pPr>
            <w:pStyle w:val="En-tte"/>
            <w:jc w:val="right"/>
          </w:pPr>
        </w:p>
      </w:tc>
      <w:tc>
        <w:tcPr>
          <w:tcW w:w="4816" w:type="dxa"/>
        </w:tcPr>
        <w:p w14:paraId="503D03E4" w14:textId="7C37275E" w:rsidR="001E7E48" w:rsidRDefault="00CE3742" w:rsidP="004038BB">
          <w:pPr>
            <w:pStyle w:val="En-tte"/>
            <w:jc w:val="right"/>
          </w:pPr>
          <w:r>
            <w:rPr>
              <w:noProof/>
            </w:rPr>
            <w:drawing>
              <wp:inline distT="0" distB="0" distL="0" distR="0" wp14:anchorId="6AEE4C10" wp14:editId="52E8F906">
                <wp:extent cx="1440000" cy="433735"/>
                <wp:effectExtent l="0" t="0" r="0" b="0"/>
                <wp:docPr id="3" name="Graphiqu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phiqu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433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677283" w14:textId="77777777" w:rsidR="006A151E" w:rsidRDefault="006A151E" w:rsidP="004038BB">
    <w:pPr>
      <w:pStyle w:val="En-tte"/>
      <w:jc w:val="right"/>
    </w:pPr>
  </w:p>
  <w:p w14:paraId="67A0DA1D" w14:textId="77777777" w:rsidR="00606383" w:rsidRDefault="00606383"/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C6CD67A"/>
    <w:lvl w:ilvl="0">
      <w:start w:val="1"/>
      <w:numFmt w:val="decimal"/>
      <w:lvlText w:val="%1."/>
      <w:lvlJc w:val="left"/>
      <w:pPr>
        <w:tabs>
          <w:tab w:val="num" w:pos="3335"/>
        </w:tabs>
        <w:ind w:left="3335" w:hanging="360"/>
      </w:pPr>
    </w:lvl>
  </w:abstractNum>
  <w:abstractNum w:abstractNumId="1" w15:restartNumberingAfterBreak="0">
    <w:nsid w:val="FFFFFF7D"/>
    <w:multiLevelType w:val="singleLevel"/>
    <w:tmpl w:val="AD7056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240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A03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8C3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E30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962998"/>
    <w:lvl w:ilvl="0">
      <w:start w:val="1"/>
      <w:numFmt w:val="bullet"/>
      <w:pStyle w:val="Listepuces3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color w:val="F72676" w:themeColor="accent4"/>
      </w:rPr>
    </w:lvl>
  </w:abstractNum>
  <w:abstractNum w:abstractNumId="7" w15:restartNumberingAfterBreak="0">
    <w:nsid w:val="FFFFFF83"/>
    <w:multiLevelType w:val="singleLevel"/>
    <w:tmpl w:val="B4C8EB0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27AAD8" w:themeColor="accent3"/>
      </w:rPr>
    </w:lvl>
  </w:abstractNum>
  <w:abstractNum w:abstractNumId="8" w15:restartNumberingAfterBreak="0">
    <w:nsid w:val="FFFFFF88"/>
    <w:multiLevelType w:val="singleLevel"/>
    <w:tmpl w:val="5B38E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82CB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7C3B8" w:themeColor="accent2"/>
      </w:rPr>
    </w:lvl>
  </w:abstractNum>
  <w:abstractNum w:abstractNumId="10" w15:restartNumberingAfterBreak="0">
    <w:nsid w:val="11D95FA8"/>
    <w:multiLevelType w:val="multilevel"/>
    <w:tmpl w:val="EF2C1158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27C3B8" w:themeColor="accent2"/>
      </w:rPr>
    </w:lvl>
    <w:lvl w:ilvl="1">
      <w:start w:val="1"/>
      <w:numFmt w:val="decimal"/>
      <w:pStyle w:val="Listenumr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istenumro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65D23A4"/>
    <w:multiLevelType w:val="hybridMultilevel"/>
    <w:tmpl w:val="111263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53462E"/>
    <w:multiLevelType w:val="multilevel"/>
    <w:tmpl w:val="3E4417D6"/>
    <w:name w:val="Liste numérotée 2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9" w:hanging="1440"/>
      </w:pPr>
      <w:rPr>
        <w:rFonts w:hint="default"/>
      </w:rPr>
    </w:lvl>
  </w:abstractNum>
  <w:abstractNum w:abstractNumId="13" w15:restartNumberingAfterBreak="0">
    <w:nsid w:val="2E471FA9"/>
    <w:multiLevelType w:val="hybridMultilevel"/>
    <w:tmpl w:val="9370D01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30055B"/>
    <w:multiLevelType w:val="multilevel"/>
    <w:tmpl w:val="040C001D"/>
    <w:name w:val="Liste numérotée 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5B79B3"/>
    <w:multiLevelType w:val="hybridMultilevel"/>
    <w:tmpl w:val="1660DF04"/>
    <w:lvl w:ilvl="0" w:tplc="040C000F">
      <w:start w:val="1"/>
      <w:numFmt w:val="decimal"/>
      <w:lvlText w:val="%1."/>
      <w:lvlJc w:val="left"/>
      <w:pPr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694B41C4"/>
    <w:multiLevelType w:val="multilevel"/>
    <w:tmpl w:val="A1EAF82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A337D65"/>
    <w:multiLevelType w:val="hybridMultilevel"/>
    <w:tmpl w:val="98D4A65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num w:numId="1" w16cid:durableId="532040229">
    <w:abstractNumId w:val="16"/>
  </w:num>
  <w:num w:numId="2" w16cid:durableId="484736139">
    <w:abstractNumId w:val="6"/>
  </w:num>
  <w:num w:numId="3" w16cid:durableId="423770548">
    <w:abstractNumId w:val="7"/>
  </w:num>
  <w:num w:numId="4" w16cid:durableId="325592128">
    <w:abstractNumId w:val="9"/>
  </w:num>
  <w:num w:numId="5" w16cid:durableId="2127967203">
    <w:abstractNumId w:val="10"/>
  </w:num>
  <w:num w:numId="6" w16cid:durableId="944919062">
    <w:abstractNumId w:val="4"/>
  </w:num>
  <w:num w:numId="7" w16cid:durableId="867983748">
    <w:abstractNumId w:val="5"/>
  </w:num>
  <w:num w:numId="8" w16cid:durableId="1144809576">
    <w:abstractNumId w:val="0"/>
  </w:num>
  <w:num w:numId="9" w16cid:durableId="1339773780">
    <w:abstractNumId w:val="1"/>
  </w:num>
  <w:num w:numId="10" w16cid:durableId="1502162911">
    <w:abstractNumId w:val="8"/>
  </w:num>
  <w:num w:numId="11" w16cid:durableId="1931694043">
    <w:abstractNumId w:val="3"/>
  </w:num>
  <w:num w:numId="12" w16cid:durableId="1594123707">
    <w:abstractNumId w:val="2"/>
  </w:num>
  <w:num w:numId="13" w16cid:durableId="1150900606">
    <w:abstractNumId w:val="17"/>
  </w:num>
  <w:num w:numId="14" w16cid:durableId="1150092822">
    <w:abstractNumId w:val="13"/>
  </w:num>
  <w:num w:numId="15" w16cid:durableId="1817141714">
    <w:abstractNumId w:val="11"/>
  </w:num>
  <w:num w:numId="16" w16cid:durableId="39200024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efaultTableStyle w:val="TableauListe3-Accentuation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MzYxsbA0NTGzsDBV0lEKTi0uzszPAykwrAUAWXH57ywAAAA="/>
  </w:docVars>
  <w:rsids>
    <w:rsidRoot w:val="006A151E"/>
    <w:rsid w:val="00034DE7"/>
    <w:rsid w:val="00061504"/>
    <w:rsid w:val="00073847"/>
    <w:rsid w:val="00073C47"/>
    <w:rsid w:val="00082946"/>
    <w:rsid w:val="00084D58"/>
    <w:rsid w:val="000B23DE"/>
    <w:rsid w:val="000C43A7"/>
    <w:rsid w:val="000C51E0"/>
    <w:rsid w:val="000D51CC"/>
    <w:rsid w:val="000F3783"/>
    <w:rsid w:val="000F3AF9"/>
    <w:rsid w:val="00122C6F"/>
    <w:rsid w:val="00137935"/>
    <w:rsid w:val="0014252D"/>
    <w:rsid w:val="00145F2C"/>
    <w:rsid w:val="0015248F"/>
    <w:rsid w:val="0016279E"/>
    <w:rsid w:val="0016794E"/>
    <w:rsid w:val="001866B1"/>
    <w:rsid w:val="001A04B9"/>
    <w:rsid w:val="001C384C"/>
    <w:rsid w:val="001E1ECB"/>
    <w:rsid w:val="001E7E48"/>
    <w:rsid w:val="001F3CE2"/>
    <w:rsid w:val="00203E65"/>
    <w:rsid w:val="00270014"/>
    <w:rsid w:val="00270C20"/>
    <w:rsid w:val="002837B9"/>
    <w:rsid w:val="00297AAC"/>
    <w:rsid w:val="002B4667"/>
    <w:rsid w:val="002C753F"/>
    <w:rsid w:val="002D0680"/>
    <w:rsid w:val="002F6FAB"/>
    <w:rsid w:val="003113B1"/>
    <w:rsid w:val="00312FD9"/>
    <w:rsid w:val="00317CD7"/>
    <w:rsid w:val="003326A0"/>
    <w:rsid w:val="00353E26"/>
    <w:rsid w:val="003602F7"/>
    <w:rsid w:val="00362D5C"/>
    <w:rsid w:val="00365A66"/>
    <w:rsid w:val="00372528"/>
    <w:rsid w:val="00384F77"/>
    <w:rsid w:val="00385A3B"/>
    <w:rsid w:val="003A04BA"/>
    <w:rsid w:val="003A0DDC"/>
    <w:rsid w:val="003B35B0"/>
    <w:rsid w:val="003C7ECF"/>
    <w:rsid w:val="003D0B0B"/>
    <w:rsid w:val="004038BB"/>
    <w:rsid w:val="00405C9E"/>
    <w:rsid w:val="004126AF"/>
    <w:rsid w:val="00414BBD"/>
    <w:rsid w:val="00422F6B"/>
    <w:rsid w:val="0043516E"/>
    <w:rsid w:val="00463158"/>
    <w:rsid w:val="00477EDB"/>
    <w:rsid w:val="00495651"/>
    <w:rsid w:val="004A1A12"/>
    <w:rsid w:val="004C35FA"/>
    <w:rsid w:val="004F32F6"/>
    <w:rsid w:val="00532551"/>
    <w:rsid w:val="00543DBA"/>
    <w:rsid w:val="00570107"/>
    <w:rsid w:val="00590EAF"/>
    <w:rsid w:val="005A01C5"/>
    <w:rsid w:val="005B7A54"/>
    <w:rsid w:val="005F72B5"/>
    <w:rsid w:val="00606383"/>
    <w:rsid w:val="00606851"/>
    <w:rsid w:val="006177E2"/>
    <w:rsid w:val="0069614E"/>
    <w:rsid w:val="006A151E"/>
    <w:rsid w:val="006A52C3"/>
    <w:rsid w:val="006F4210"/>
    <w:rsid w:val="006F6B5B"/>
    <w:rsid w:val="00704B1D"/>
    <w:rsid w:val="00706638"/>
    <w:rsid w:val="007429C0"/>
    <w:rsid w:val="007506F0"/>
    <w:rsid w:val="00790E31"/>
    <w:rsid w:val="007B5E79"/>
    <w:rsid w:val="007C0A7A"/>
    <w:rsid w:val="007D09D9"/>
    <w:rsid w:val="008100B1"/>
    <w:rsid w:val="00811F7E"/>
    <w:rsid w:val="0084120F"/>
    <w:rsid w:val="00852986"/>
    <w:rsid w:val="00854BED"/>
    <w:rsid w:val="008603F7"/>
    <w:rsid w:val="008624BB"/>
    <w:rsid w:val="00862E92"/>
    <w:rsid w:val="008732C0"/>
    <w:rsid w:val="00874429"/>
    <w:rsid w:val="00893A0A"/>
    <w:rsid w:val="008A34E0"/>
    <w:rsid w:val="008A5595"/>
    <w:rsid w:val="008E0943"/>
    <w:rsid w:val="008E53D7"/>
    <w:rsid w:val="00902EA1"/>
    <w:rsid w:val="00930FFD"/>
    <w:rsid w:val="00960361"/>
    <w:rsid w:val="00984C6D"/>
    <w:rsid w:val="00987A38"/>
    <w:rsid w:val="009904AA"/>
    <w:rsid w:val="009C08FB"/>
    <w:rsid w:val="009C104C"/>
    <w:rsid w:val="009F5756"/>
    <w:rsid w:val="00A15E76"/>
    <w:rsid w:val="00A5131C"/>
    <w:rsid w:val="00A52010"/>
    <w:rsid w:val="00A862C7"/>
    <w:rsid w:val="00AA037B"/>
    <w:rsid w:val="00AD12E2"/>
    <w:rsid w:val="00AE281A"/>
    <w:rsid w:val="00AE330F"/>
    <w:rsid w:val="00AF0442"/>
    <w:rsid w:val="00AF4ABE"/>
    <w:rsid w:val="00B370CB"/>
    <w:rsid w:val="00B5232D"/>
    <w:rsid w:val="00B666B2"/>
    <w:rsid w:val="00B67608"/>
    <w:rsid w:val="00B7440E"/>
    <w:rsid w:val="00B854BA"/>
    <w:rsid w:val="00BB1B12"/>
    <w:rsid w:val="00BB47BF"/>
    <w:rsid w:val="00BB55AF"/>
    <w:rsid w:val="00BC6B42"/>
    <w:rsid w:val="00BE601F"/>
    <w:rsid w:val="00BF0B31"/>
    <w:rsid w:val="00C2684C"/>
    <w:rsid w:val="00C32FCE"/>
    <w:rsid w:val="00C36FE2"/>
    <w:rsid w:val="00C603E5"/>
    <w:rsid w:val="00C9171A"/>
    <w:rsid w:val="00CA5844"/>
    <w:rsid w:val="00CE3742"/>
    <w:rsid w:val="00D12EA1"/>
    <w:rsid w:val="00D26F4B"/>
    <w:rsid w:val="00D961F4"/>
    <w:rsid w:val="00DB0F0B"/>
    <w:rsid w:val="00DD021B"/>
    <w:rsid w:val="00DD690D"/>
    <w:rsid w:val="00E032D2"/>
    <w:rsid w:val="00E11D24"/>
    <w:rsid w:val="00E807EB"/>
    <w:rsid w:val="00E80997"/>
    <w:rsid w:val="00E970E3"/>
    <w:rsid w:val="00EC0069"/>
    <w:rsid w:val="00EC0ED1"/>
    <w:rsid w:val="00EC177F"/>
    <w:rsid w:val="00EE5668"/>
    <w:rsid w:val="00F6202D"/>
    <w:rsid w:val="00F64EB7"/>
    <w:rsid w:val="00F66B02"/>
    <w:rsid w:val="00F71570"/>
    <w:rsid w:val="00F87A65"/>
    <w:rsid w:val="00F91602"/>
    <w:rsid w:val="00FC5FD4"/>
    <w:rsid w:val="00FD3626"/>
    <w:rsid w:val="00FE5AE3"/>
    <w:rsid w:val="00FF317C"/>
    <w:rsid w:val="00FF4F8E"/>
    <w:rsid w:val="00FF62B1"/>
    <w:rsid w:val="00FF640D"/>
    <w:rsid w:val="091AF2CB"/>
    <w:rsid w:val="0BDA11F1"/>
    <w:rsid w:val="1347BA7F"/>
    <w:rsid w:val="1638B2BE"/>
    <w:rsid w:val="1AC84500"/>
    <w:rsid w:val="1BE0051F"/>
    <w:rsid w:val="2F9AEC7F"/>
    <w:rsid w:val="30949A94"/>
    <w:rsid w:val="3416EF67"/>
    <w:rsid w:val="36EFD37C"/>
    <w:rsid w:val="372700FD"/>
    <w:rsid w:val="378381DA"/>
    <w:rsid w:val="4201EBA5"/>
    <w:rsid w:val="4473A9B3"/>
    <w:rsid w:val="5E36E30B"/>
    <w:rsid w:val="5FF2A59D"/>
    <w:rsid w:val="6031086D"/>
    <w:rsid w:val="60F7DF3B"/>
    <w:rsid w:val="66CC0C1B"/>
    <w:rsid w:val="6DFC089E"/>
    <w:rsid w:val="7709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7CC0"/>
  <w15:chartTrackingRefBased/>
  <w15:docId w15:val="{E45BC778-942D-7D45-8345-FD3EE367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1E"/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C384C"/>
    <w:pPr>
      <w:keepNext/>
      <w:keepLines/>
      <w:numPr>
        <w:numId w:val="1"/>
      </w:numPr>
      <w:pBdr>
        <w:bottom w:val="single" w:sz="12" w:space="1" w:color="061366" w:themeColor="accent1"/>
      </w:pBdr>
      <w:spacing w:before="160" w:after="160"/>
      <w:ind w:left="357" w:hanging="357"/>
      <w:outlineLvl w:val="0"/>
    </w:pPr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F5756"/>
    <w:pPr>
      <w:keepNext/>
      <w:keepLines/>
      <w:numPr>
        <w:ilvl w:val="1"/>
        <w:numId w:val="1"/>
      </w:numPr>
      <w:pBdr>
        <w:bottom w:val="single" w:sz="12" w:space="1" w:color="27C3B8" w:themeColor="accent2"/>
      </w:pBdr>
      <w:spacing w:before="160" w:after="160"/>
      <w:ind w:left="567" w:hanging="567"/>
      <w:outlineLvl w:val="1"/>
    </w:pPr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384C"/>
    <w:pPr>
      <w:keepNext/>
      <w:keepLines/>
      <w:numPr>
        <w:ilvl w:val="2"/>
        <w:numId w:val="1"/>
      </w:numPr>
      <w:spacing w:before="160" w:after="160"/>
      <w:ind w:left="709" w:hanging="709"/>
      <w:outlineLvl w:val="2"/>
    </w:pPr>
    <w:rPr>
      <w:rFonts w:asciiTheme="majorHAnsi" w:eastAsiaTheme="majorEastAsia" w:hAnsiTheme="majorHAnsi" w:cs="Times New Roman (Titres CS)"/>
      <w:b/>
      <w:caps/>
      <w:color w:val="27AAD8" w:themeColor="accent3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47BF"/>
    <w:pPr>
      <w:keepNext/>
      <w:keepLines/>
      <w:spacing w:before="160" w:after="160"/>
      <w:outlineLvl w:val="3"/>
    </w:pPr>
    <w:rPr>
      <w:rFonts w:asciiTheme="majorHAnsi" w:eastAsiaTheme="majorEastAsia" w:hAnsiTheme="majorHAnsi" w:cs="Times New Roman (Titres CS)"/>
      <w:b/>
      <w:iCs/>
      <w:caps/>
      <w:color w:val="F72676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151E"/>
    <w:pPr>
      <w:tabs>
        <w:tab w:val="center" w:pos="4536"/>
        <w:tab w:val="right" w:pos="9072"/>
      </w:tabs>
    </w:pPr>
    <w:rPr>
      <w:rFonts w:cs="Times New Roman (Corps CS)"/>
      <w:caps/>
      <w:color w:val="061366" w:themeColor="accent1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A151E"/>
    <w:rPr>
      <w:rFonts w:cs="Times New Roman (Corps CS)"/>
      <w:caps/>
      <w:color w:val="061366" w:themeColor="accent1"/>
      <w:sz w:val="16"/>
    </w:rPr>
  </w:style>
  <w:style w:type="paragraph" w:styleId="Pieddepage">
    <w:name w:val="footer"/>
    <w:basedOn w:val="En-tte"/>
    <w:link w:val="PieddepageCar"/>
    <w:uiPriority w:val="99"/>
    <w:unhideWhenUsed/>
    <w:rsid w:val="00FE5AE3"/>
    <w:rPr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FE5AE3"/>
    <w:rPr>
      <w:rFonts w:cs="Times New Roman (Corps CS)"/>
      <w:caps/>
      <w:color w:val="061366" w:themeColor="accent1"/>
      <w:sz w:val="15"/>
    </w:rPr>
  </w:style>
  <w:style w:type="table" w:styleId="Grilledutableau">
    <w:name w:val="Table Grid"/>
    <w:basedOn w:val="TableauNormal"/>
    <w:uiPriority w:val="39"/>
    <w:rsid w:val="006A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2C753F"/>
  </w:style>
  <w:style w:type="paragraph" w:styleId="Titre">
    <w:name w:val="Title"/>
    <w:basedOn w:val="Normal"/>
    <w:next w:val="Normal"/>
    <w:link w:val="TitreCar"/>
    <w:uiPriority w:val="10"/>
    <w:qFormat/>
    <w:rsid w:val="008732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73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03F7"/>
    <w:pPr>
      <w:numPr>
        <w:ilvl w:val="1"/>
      </w:numPr>
      <w:spacing w:after="160"/>
    </w:pPr>
    <w:rPr>
      <w:rFonts w:eastAsiaTheme="minorEastAsia"/>
      <w:color w:val="061366" w:themeColor="accent1"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603F7"/>
    <w:rPr>
      <w:rFonts w:eastAsiaTheme="minorEastAsia"/>
      <w:color w:val="061366" w:themeColor="accent1"/>
      <w:spacing w:val="15"/>
      <w:szCs w:val="22"/>
    </w:rPr>
  </w:style>
  <w:style w:type="paragraph" w:customStyle="1" w:styleId="Couverture-Sous-titre">
    <w:name w:val="Couverture - Sous-titre"/>
    <w:basedOn w:val="En-tte"/>
    <w:qFormat/>
    <w:rsid w:val="00AE330F"/>
    <w:pPr>
      <w:spacing w:after="120"/>
      <w:ind w:left="1032"/>
    </w:pPr>
    <w:rPr>
      <w:color w:val="FFFFFF" w:themeColor="background1"/>
      <w:sz w:val="24"/>
      <w:szCs w:val="34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1C384C"/>
    <w:rPr>
      <w:rFonts w:asciiTheme="majorHAnsi" w:eastAsiaTheme="majorEastAsia" w:hAnsiTheme="majorHAnsi" w:cstheme="majorBidi"/>
      <w:color w:val="061366" w:themeColor="accent1"/>
      <w:sz w:val="36"/>
      <w:szCs w:val="32"/>
    </w:rPr>
  </w:style>
  <w:style w:type="paragraph" w:customStyle="1" w:styleId="Couverture-Titre">
    <w:name w:val="Couverture - Titre"/>
    <w:basedOn w:val="Titre"/>
    <w:qFormat/>
    <w:rsid w:val="00AE330F"/>
    <w:pPr>
      <w:ind w:left="1030"/>
    </w:pPr>
    <w:rPr>
      <w:color w:val="27C3B8" w:themeColor="accent2"/>
      <w:lang w:val="en-US"/>
    </w:rPr>
  </w:style>
  <w:style w:type="paragraph" w:customStyle="1" w:styleId="Couverture-Ref">
    <w:name w:val="Couverture - Ref"/>
    <w:basedOn w:val="En-tte"/>
    <w:qFormat/>
    <w:rsid w:val="007506F0"/>
    <w:pPr>
      <w:spacing w:line="288" w:lineRule="auto"/>
      <w:jc w:val="center"/>
    </w:pPr>
    <w:rPr>
      <w:color w:val="808080" w:themeColor="background1" w:themeShade="80"/>
    </w:rPr>
  </w:style>
  <w:style w:type="character" w:styleId="lev">
    <w:name w:val="Strong"/>
    <w:basedOn w:val="Policepardfaut"/>
    <w:uiPriority w:val="22"/>
    <w:qFormat/>
    <w:rsid w:val="007506F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9F5756"/>
    <w:rPr>
      <w:rFonts w:asciiTheme="majorHAnsi" w:eastAsiaTheme="majorEastAsia" w:hAnsiTheme="majorHAnsi" w:cs="Times New Roman (Titres CS)"/>
      <w:color w:val="27C3B8" w:themeColor="accent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C384C"/>
    <w:rPr>
      <w:rFonts w:asciiTheme="majorHAnsi" w:eastAsiaTheme="majorEastAsia" w:hAnsiTheme="majorHAnsi" w:cs="Times New Roman (Titres CS)"/>
      <w:b/>
      <w:caps/>
      <w:color w:val="27AAD8" w:themeColor="accent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684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84C"/>
    <w:rPr>
      <w:rFonts w:ascii="Times New Roman" w:hAnsi="Times New Roman" w:cs="Times New Roman"/>
      <w:sz w:val="18"/>
      <w:szCs w:val="18"/>
    </w:rPr>
  </w:style>
  <w:style w:type="paragraph" w:styleId="Listepuces">
    <w:name w:val="List Bullet"/>
    <w:basedOn w:val="Normal"/>
    <w:uiPriority w:val="99"/>
    <w:unhideWhenUsed/>
    <w:rsid w:val="003A0DDC"/>
    <w:pPr>
      <w:numPr>
        <w:numId w:val="4"/>
      </w:numPr>
      <w:tabs>
        <w:tab w:val="clear" w:pos="360"/>
        <w:tab w:val="num" w:pos="284"/>
      </w:tabs>
      <w:ind w:left="284" w:hanging="284"/>
      <w:contextualSpacing/>
    </w:pPr>
  </w:style>
  <w:style w:type="paragraph" w:styleId="Listepuces2">
    <w:name w:val="List Bullet 2"/>
    <w:basedOn w:val="Normal"/>
    <w:uiPriority w:val="99"/>
    <w:unhideWhenUsed/>
    <w:rsid w:val="003A0DDC"/>
    <w:pPr>
      <w:numPr>
        <w:numId w:val="3"/>
      </w:numPr>
      <w:tabs>
        <w:tab w:val="clear" w:pos="643"/>
        <w:tab w:val="num" w:pos="567"/>
      </w:tabs>
      <w:ind w:left="567" w:hanging="283"/>
      <w:contextualSpacing/>
    </w:pPr>
  </w:style>
  <w:style w:type="paragraph" w:styleId="Listepuces3">
    <w:name w:val="List Bullet 3"/>
    <w:basedOn w:val="Normal"/>
    <w:uiPriority w:val="99"/>
    <w:unhideWhenUsed/>
    <w:rsid w:val="003A0DDC"/>
    <w:pPr>
      <w:numPr>
        <w:numId w:val="2"/>
      </w:numPr>
      <w:tabs>
        <w:tab w:val="clear" w:pos="993"/>
        <w:tab w:val="num" w:pos="851"/>
      </w:tabs>
      <w:ind w:left="851" w:hanging="284"/>
      <w:contextualSpacing/>
    </w:pPr>
  </w:style>
  <w:style w:type="paragraph" w:styleId="Listenumros">
    <w:name w:val="List Number"/>
    <w:basedOn w:val="Normal"/>
    <w:uiPriority w:val="99"/>
    <w:unhideWhenUsed/>
    <w:rsid w:val="00365A66"/>
    <w:pPr>
      <w:numPr>
        <w:numId w:val="5"/>
      </w:numPr>
    </w:pPr>
  </w:style>
  <w:style w:type="paragraph" w:styleId="Listenumros2">
    <w:name w:val="List Number 2"/>
    <w:basedOn w:val="Listenumros"/>
    <w:uiPriority w:val="99"/>
    <w:unhideWhenUsed/>
    <w:rsid w:val="00365A66"/>
    <w:pPr>
      <w:numPr>
        <w:ilvl w:val="1"/>
      </w:numPr>
    </w:pPr>
  </w:style>
  <w:style w:type="paragraph" w:styleId="Listenumros3">
    <w:name w:val="List Number 3"/>
    <w:basedOn w:val="Listenumros"/>
    <w:uiPriority w:val="99"/>
    <w:unhideWhenUsed/>
    <w:rsid w:val="00365A66"/>
    <w:pPr>
      <w:numPr>
        <w:ilvl w:val="2"/>
      </w:numPr>
    </w:pPr>
  </w:style>
  <w:style w:type="table" w:styleId="TableauListe3-Accentuation2">
    <w:name w:val="List Table 3 Accent 2"/>
    <w:basedOn w:val="TableauNormal"/>
    <w:uiPriority w:val="48"/>
    <w:rsid w:val="00AF0442"/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27C3B8" w:themeFill="accent2"/>
        <w:vAlign w:val="center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D9D9D9" w:themeColor="background1" w:themeShade="D9"/>
          <w:insideV w:val="single" w:sz="4" w:space="0" w:color="D9D9D9" w:themeColor="background1" w:themeShade="D9"/>
          <w:tl2br w:val="nil"/>
          <w:tr2bl w:val="nil"/>
        </w:tcBorders>
        <w:shd w:val="clear" w:color="auto" w:fill="27C3B8" w:themeFill="accent2"/>
      </w:tcPr>
    </w:tblStylePr>
    <w:tblStylePr w:type="firstCol">
      <w:rPr>
        <w:rFonts w:asciiTheme="majorHAnsi" w:hAnsiTheme="majorHAnsi"/>
        <w:b/>
        <w:bCs/>
        <w:sz w:val="20"/>
      </w:r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7C3B8" w:themeColor="accent2"/>
          <w:right w:val="single" w:sz="4" w:space="0" w:color="27C3B8" w:themeColor="accent2"/>
        </w:tcBorders>
      </w:tcPr>
    </w:tblStylePr>
    <w:tblStylePr w:type="band1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auto"/>
      </w:tcPr>
    </w:tblStylePr>
    <w:tblStylePr w:type="band2Horz">
      <w:rPr>
        <w:rFonts w:asciiTheme="majorHAnsi" w:hAnsiTheme="maj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27C3B8" w:themeColor="accent2"/>
          <w:insideV w:val="single" w:sz="4" w:space="0" w:color="27C3B8" w:themeColor="accent2"/>
          <w:tl2br w:val="nil"/>
          <w:tr2bl w:val="nil"/>
        </w:tcBorders>
        <w:shd w:val="clear" w:color="auto" w:fill="F2F2F2" w:themeFill="background1" w:themeFillShade="F2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7C3B8" w:themeColor="accent2"/>
          <w:left w:val="nil"/>
        </w:tcBorders>
      </w:tcPr>
    </w:tblStylePr>
    <w:tblStylePr w:type="swCell">
      <w:tblPr/>
      <w:tcPr>
        <w:tcBorders>
          <w:top w:val="double" w:sz="4" w:space="0" w:color="27C3B8" w:themeColor="accent2"/>
          <w:right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43DBA"/>
    <w:pPr>
      <w:pBdr>
        <w:bottom w:val="single" w:sz="8" w:space="1" w:color="061366" w:themeColor="accent1"/>
      </w:pBdr>
      <w:tabs>
        <w:tab w:val="left" w:pos="426"/>
        <w:tab w:val="right" w:pos="9622"/>
      </w:tabs>
      <w:spacing w:after="40"/>
    </w:pPr>
    <w:rPr>
      <w:noProof/>
      <w:color w:val="061366" w:themeColor="accent1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E11D24"/>
    <w:pPr>
      <w:tabs>
        <w:tab w:val="left" w:pos="1134"/>
        <w:tab w:val="right" w:pos="9622"/>
      </w:tabs>
      <w:spacing w:after="40"/>
      <w:ind w:left="426"/>
    </w:pPr>
    <w:rPr>
      <w:noProof/>
      <w:color w:val="27C3B8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E11D24"/>
    <w:pPr>
      <w:tabs>
        <w:tab w:val="left" w:pos="1985"/>
        <w:tab w:val="right" w:pos="9622"/>
      </w:tabs>
      <w:spacing w:after="40"/>
      <w:ind w:left="1134"/>
    </w:pPr>
    <w:rPr>
      <w:noProof/>
      <w:color w:val="808080" w:themeColor="background1" w:themeShade="80"/>
    </w:rPr>
  </w:style>
  <w:style w:type="character" w:styleId="Lienhypertexte">
    <w:name w:val="Hyperlink"/>
    <w:basedOn w:val="Policepardfaut"/>
    <w:uiPriority w:val="99"/>
    <w:unhideWhenUsed/>
    <w:rsid w:val="006F6B5B"/>
    <w:rPr>
      <w:color w:val="27AAD8" w:themeColor="accent3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36FE2"/>
    <w:pPr>
      <w:numPr>
        <w:numId w:val="0"/>
      </w:numPr>
      <w:pBdr>
        <w:bottom w:val="none" w:sz="0" w:space="0" w:color="auto"/>
      </w:pBdr>
      <w:spacing w:after="480"/>
      <w:outlineLvl w:val="9"/>
    </w:pPr>
  </w:style>
  <w:style w:type="character" w:customStyle="1" w:styleId="Titre4Car">
    <w:name w:val="Titre 4 Car"/>
    <w:basedOn w:val="Policepardfaut"/>
    <w:link w:val="Titre4"/>
    <w:uiPriority w:val="9"/>
    <w:rsid w:val="00BB47BF"/>
    <w:rPr>
      <w:rFonts w:asciiTheme="majorHAnsi" w:eastAsiaTheme="majorEastAsia" w:hAnsiTheme="majorHAnsi" w:cs="Times New Roman (Titres CS)"/>
      <w:b/>
      <w:iCs/>
      <w:caps/>
      <w:color w:val="F72676" w:themeColor="accent4"/>
      <w:sz w:val="20"/>
    </w:rPr>
  </w:style>
  <w:style w:type="paragraph" w:styleId="Citation">
    <w:name w:val="Quote"/>
    <w:basedOn w:val="Sous-titre"/>
    <w:next w:val="Normal"/>
    <w:link w:val="CitationCar"/>
    <w:uiPriority w:val="29"/>
    <w:qFormat/>
    <w:rsid w:val="008603F7"/>
    <w:pPr>
      <w:ind w:left="567" w:right="560"/>
    </w:pPr>
    <w:rPr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8603F7"/>
    <w:rPr>
      <w:rFonts w:eastAsiaTheme="minorEastAsia"/>
      <w:color w:val="808080" w:themeColor="background1" w:themeShade="80"/>
      <w:spacing w:val="15"/>
      <w:szCs w:val="22"/>
    </w:rPr>
  </w:style>
  <w:style w:type="paragraph" w:customStyle="1" w:styleId="Citation-auteur">
    <w:name w:val="Citation - auteur"/>
    <w:basedOn w:val="Normal"/>
    <w:qFormat/>
    <w:rsid w:val="008603F7"/>
    <w:pPr>
      <w:ind w:left="567" w:right="560"/>
      <w:jc w:val="right"/>
    </w:pPr>
  </w:style>
  <w:style w:type="paragraph" w:styleId="Paragraphedeliste">
    <w:name w:val="List Paragraph"/>
    <w:basedOn w:val="Normal"/>
    <w:uiPriority w:val="34"/>
    <w:qFormat/>
    <w:rsid w:val="00EE5668"/>
    <w:pPr>
      <w:ind w:left="720"/>
      <w:contextualSpacing/>
    </w:pPr>
  </w:style>
  <w:style w:type="paragraph" w:styleId="Sansinterligne">
    <w:name w:val="No Spacing"/>
    <w:aliases w:val="Corps du texte"/>
    <w:basedOn w:val="NormalWeb"/>
    <w:uiPriority w:val="1"/>
    <w:qFormat/>
    <w:rsid w:val="008E0943"/>
    <w:pPr>
      <w:shd w:val="clear" w:color="auto" w:fill="FFFFFF"/>
      <w:ind w:left="1418"/>
      <w:jc w:val="both"/>
    </w:pPr>
    <w:rPr>
      <w:rFonts w:ascii="Open Sans" w:eastAsia="Times New Roman" w:hAnsi="Open Sans" w:cs="Open Sans"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8E0943"/>
    <w:rPr>
      <w:rFonts w:ascii="Times New Roman" w:hAnsi="Times New Roman" w:cs="Times New Roman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B854BA"/>
    <w:rPr>
      <w:color w:val="605E5C"/>
      <w:shd w:val="clear" w:color="auto" w:fill="E1DFDD"/>
    </w:rPr>
  </w:style>
  <w:style w:type="character" w:customStyle="1" w:styleId="ztplmc">
    <w:name w:val="ztplmc"/>
    <w:basedOn w:val="Policepardfaut"/>
    <w:rsid w:val="00D26F4B"/>
  </w:style>
  <w:style w:type="character" w:customStyle="1" w:styleId="rynqvb">
    <w:name w:val="rynqvb"/>
    <w:basedOn w:val="Policepardfaut"/>
    <w:rsid w:val="00D26F4B"/>
  </w:style>
  <w:style w:type="paragraph" w:styleId="Salutations">
    <w:name w:val="Salutation"/>
    <w:basedOn w:val="Normal"/>
    <w:next w:val="Normal"/>
    <w:link w:val="SalutationsCar"/>
    <w:uiPriority w:val="99"/>
    <w:unhideWhenUsed/>
    <w:rsid w:val="00C9171A"/>
    <w:rPr>
      <w:lang w:eastAsia="zh-CN"/>
    </w:rPr>
  </w:style>
  <w:style w:type="character" w:customStyle="1" w:styleId="SalutationsCar">
    <w:name w:val="Salutations Car"/>
    <w:basedOn w:val="Policepardfaut"/>
    <w:link w:val="Salutations"/>
    <w:uiPriority w:val="99"/>
    <w:rsid w:val="00C9171A"/>
    <w:rPr>
      <w:sz w:val="20"/>
      <w:lang w:eastAsia="zh-CN"/>
    </w:rPr>
  </w:style>
  <w:style w:type="paragraph" w:styleId="Formuledepolitesse">
    <w:name w:val="Closing"/>
    <w:basedOn w:val="Normal"/>
    <w:link w:val="FormuledepolitesseCar"/>
    <w:uiPriority w:val="99"/>
    <w:unhideWhenUsed/>
    <w:rsid w:val="00C9171A"/>
    <w:pPr>
      <w:ind w:left="4252"/>
    </w:pPr>
    <w:rPr>
      <w:lang w:eastAsia="zh-CN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C9171A"/>
    <w:rPr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78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91912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9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1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72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my.sis-id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̀me_SisID-v1">
  <a:themeElements>
    <a:clrScheme name="SisID Colors 20201111">
      <a:dk1>
        <a:srgbClr val="000000"/>
      </a:dk1>
      <a:lt1>
        <a:srgbClr val="FFFFFF"/>
      </a:lt1>
      <a:dk2>
        <a:srgbClr val="051443"/>
      </a:dk2>
      <a:lt2>
        <a:srgbClr val="E7E6E6"/>
      </a:lt2>
      <a:accent1>
        <a:srgbClr val="061366"/>
      </a:accent1>
      <a:accent2>
        <a:srgbClr val="27C3B8"/>
      </a:accent2>
      <a:accent3>
        <a:srgbClr val="27AAD8"/>
      </a:accent3>
      <a:accent4>
        <a:srgbClr val="F72676"/>
      </a:accent4>
      <a:accent5>
        <a:srgbClr val="50D2FF"/>
      </a:accent5>
      <a:accent6>
        <a:srgbClr val="FFD110"/>
      </a:accent6>
      <a:hlink>
        <a:srgbClr val="27AAD8"/>
      </a:hlink>
      <a:folHlink>
        <a:srgbClr val="F72676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lIns="0" tIns="0" rIns="0" bIns="0" rtlCol="0" anchor="t"/>
      <a:lstStyle>
        <a:defPPr algn="ctr">
          <a:defRPr sz="1200" dirty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 err="1" smtClean="0">
            <a:latin typeface="Lato" panose="020F0502020204030203" pitchFamily="34" charset="0"/>
            <a:ea typeface="Lato" panose="020F0502020204030203" pitchFamily="34" charset="0"/>
            <a:cs typeface="Lato" panose="020F0502020204030203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̀me_SisID-v1" id="{D03075B4-61D9-774D-AD21-617C406E9B66}" vid="{C53CDE23-9AF7-C64F-AFE5-674DB6AE5F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977FD16B51A48BCC7C277C70925D4" ma:contentTypeVersion="8" ma:contentTypeDescription="Crée un document." ma:contentTypeScope="" ma:versionID="486737ea7ba6a8bf335c9db2f23ec3f6">
  <xsd:schema xmlns:xsd="http://www.w3.org/2001/XMLSchema" xmlns:xs="http://www.w3.org/2001/XMLSchema" xmlns:p="http://schemas.microsoft.com/office/2006/metadata/properties" xmlns:ns2="df17932c-24e0-41dd-8bae-416c97c46973" targetNamespace="http://schemas.microsoft.com/office/2006/metadata/properties" ma:root="true" ma:fieldsID="62f60d034ceef1dc0b8c90138f3a3774" ns2:_="">
    <xsd:import namespace="df17932c-24e0-41dd-8bae-416c97c469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7932c-24e0-41dd-8bae-416c97c4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A13317-EF35-4DB2-A545-55E5473CCB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5490FB-3AB2-445A-AD36-CBEDEB358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F1540D-4EB6-4897-8357-2D4DB2136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7932c-24e0-41dd-8bae-416c97c469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</Words>
  <Characters>537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Daboussy</dc:creator>
  <cp:keywords/>
  <dc:description/>
  <cp:lastModifiedBy>Giulia Longoni</cp:lastModifiedBy>
  <cp:revision>40</cp:revision>
  <cp:lastPrinted>2020-11-11T13:38:00Z</cp:lastPrinted>
  <dcterms:created xsi:type="dcterms:W3CDTF">2021-07-30T14:35:00Z</dcterms:created>
  <dcterms:modified xsi:type="dcterms:W3CDTF">2024-08-05T12:38:00Z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0x0101007B3977FD16B51A48BCC7C277C70925D4</vt:lpwstr>
  </property>
  <property fmtid="{D5CDD505-2E9C-101B-9397-08002B2CF9AE}" pid="3" name="MediaServiceImageTags">
    <vt:lpwstr/>
  </property>
</Properties>
</file>